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AB" w:rsidRDefault="004E3DAB" w:rsidP="004E3DAB">
      <w:pPr>
        <w:jc w:val="righ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проект</w:t>
      </w:r>
    </w:p>
    <w:tbl>
      <w:tblPr>
        <w:tblW w:w="0" w:type="auto"/>
        <w:tblLook w:val="04A0"/>
      </w:tblPr>
      <w:tblGrid>
        <w:gridCol w:w="3915"/>
      </w:tblGrid>
      <w:tr w:rsidR="004E3DAB" w:rsidTr="004E3DAB">
        <w:trPr>
          <w:trHeight w:val="324"/>
        </w:trPr>
        <w:tc>
          <w:tcPr>
            <w:tcW w:w="3915" w:type="dxa"/>
            <w:hideMark/>
          </w:tcPr>
          <w:p w:rsidR="004E3DAB" w:rsidRDefault="004E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</w:tr>
      <w:tr w:rsidR="004E3DAB" w:rsidTr="004E3DAB">
        <w:trPr>
          <w:trHeight w:val="305"/>
        </w:trPr>
        <w:tc>
          <w:tcPr>
            <w:tcW w:w="3915" w:type="dxa"/>
            <w:hideMark/>
          </w:tcPr>
          <w:p w:rsidR="004E3DAB" w:rsidRDefault="004E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4E3DAB" w:rsidTr="004E3DAB">
        <w:trPr>
          <w:trHeight w:val="324"/>
        </w:trPr>
        <w:tc>
          <w:tcPr>
            <w:tcW w:w="3915" w:type="dxa"/>
            <w:hideMark/>
          </w:tcPr>
          <w:p w:rsidR="004E3DAB" w:rsidRDefault="004E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Марьевский сельсовет</w:t>
            </w:r>
          </w:p>
        </w:tc>
      </w:tr>
      <w:tr w:rsidR="004E3DAB" w:rsidTr="004E3DAB">
        <w:trPr>
          <w:trHeight w:val="324"/>
        </w:trPr>
        <w:tc>
          <w:tcPr>
            <w:tcW w:w="3915" w:type="dxa"/>
            <w:hideMark/>
          </w:tcPr>
          <w:p w:rsidR="004E3DAB" w:rsidRDefault="004E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</w:tc>
      </w:tr>
      <w:tr w:rsidR="004E3DAB" w:rsidTr="004E3DAB">
        <w:trPr>
          <w:trHeight w:val="324"/>
        </w:trPr>
        <w:tc>
          <w:tcPr>
            <w:tcW w:w="3915" w:type="dxa"/>
            <w:hideMark/>
          </w:tcPr>
          <w:p w:rsidR="004E3DAB" w:rsidRDefault="004E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4E3DAB" w:rsidTr="004E3DAB">
        <w:trPr>
          <w:trHeight w:val="324"/>
        </w:trPr>
        <w:tc>
          <w:tcPr>
            <w:tcW w:w="3915" w:type="dxa"/>
            <w:hideMark/>
          </w:tcPr>
          <w:p w:rsidR="004E3DAB" w:rsidRDefault="004E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</w:tc>
      </w:tr>
      <w:tr w:rsidR="004E3DAB" w:rsidTr="004E3DAB">
        <w:trPr>
          <w:trHeight w:val="324"/>
        </w:trPr>
        <w:tc>
          <w:tcPr>
            <w:tcW w:w="3915" w:type="dxa"/>
            <w:hideMark/>
          </w:tcPr>
          <w:p w:rsidR="004E3DAB" w:rsidRDefault="004E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№ </w:t>
            </w:r>
          </w:p>
        </w:tc>
      </w:tr>
      <w:tr w:rsidR="004E3DAB" w:rsidTr="004E3DAB">
        <w:trPr>
          <w:trHeight w:val="324"/>
        </w:trPr>
        <w:tc>
          <w:tcPr>
            <w:tcW w:w="3915" w:type="dxa"/>
            <w:hideMark/>
          </w:tcPr>
          <w:p w:rsidR="004E3DAB" w:rsidRDefault="004E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 декабря 2021</w:t>
            </w:r>
          </w:p>
        </w:tc>
      </w:tr>
      <w:tr w:rsidR="004E3DAB" w:rsidTr="004E3DAB">
        <w:trPr>
          <w:trHeight w:val="324"/>
        </w:trPr>
        <w:tc>
          <w:tcPr>
            <w:tcW w:w="3915" w:type="dxa"/>
            <w:hideMark/>
          </w:tcPr>
          <w:p w:rsidR="004E3DAB" w:rsidRDefault="004E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Марьевка</w:t>
            </w:r>
          </w:p>
        </w:tc>
      </w:tr>
    </w:tbl>
    <w:p w:rsidR="004E3DAB" w:rsidRDefault="004E3DAB" w:rsidP="004E3DAB">
      <w:pPr>
        <w:jc w:val="both"/>
        <w:rPr>
          <w:sz w:val="28"/>
          <w:szCs w:val="28"/>
        </w:rPr>
      </w:pPr>
    </w:p>
    <w:p w:rsidR="004E3DAB" w:rsidRDefault="004E3DAB" w:rsidP="004E3DA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E3DAB" w:rsidTr="004E3DA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E3DAB" w:rsidRDefault="004E3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местном бюджете на 2022 год </w:t>
            </w:r>
          </w:p>
          <w:p w:rsidR="004E3DAB" w:rsidRDefault="004E3DA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2023-2024 годов»</w:t>
            </w:r>
          </w:p>
        </w:tc>
      </w:tr>
    </w:tbl>
    <w:p w:rsidR="004E3DAB" w:rsidRDefault="004E3DAB" w:rsidP="004E3DAB">
      <w:pPr>
        <w:rPr>
          <w:sz w:val="28"/>
          <w:szCs w:val="28"/>
        </w:rPr>
      </w:pPr>
    </w:p>
    <w:p w:rsidR="004E3DAB" w:rsidRDefault="004E3DAB" w:rsidP="004E3DAB">
      <w:pPr>
        <w:rPr>
          <w:sz w:val="28"/>
          <w:szCs w:val="28"/>
        </w:rPr>
      </w:pPr>
    </w:p>
    <w:p w:rsidR="004E3DAB" w:rsidRDefault="004E3DAB" w:rsidP="004E3DA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E3DAB" w:rsidTr="004E3DA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 Совет депутатов Марьевского сельсовета решил: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Утвердить основные характеристики местного бюджета на 2022 год: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Прогнозируемый общий объем  доходов местного бюджета в сумме 4427,5 тыс. рублей.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Общий объем расходов местного бюджета  в  сумме 4911,3 тыс. рублей.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Общий объем межбюджетных трансфертов, предоставляемых другим бюджетам бюджетной системы Российской Федерации  в  сумме 699,5 тыс. рублей.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1.4.Прогнозируемый дефицит местного бюджета  в сумме 483,8 тыс. рублей.   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 Верхний предел муниципального внутреннего долга Марьевский сельсовет на 01 января 2023 года в объеме 0 тыс. рублей, в том числе верхний предел по муниципальным гарантиям 0 тыс. рублей.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Утвердить основные характеристики местного бюджета на 2023 и                  2024 годы: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Прогнозируемый общий объем доходов местного бюджета на 2023 год в сумме 4318,4 тыс. рублей, на 2024 год в сумме  4617,2  тыс. рублей.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 Общий объем расходов местного бюджета на 2023 год в сумме 4318,4        тыс. рублей, в том числе условно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сумме 108 тыс. рублей и на 2024 год в сумме 4617,2 тыс. рублей, в том числе условно утвержденные   231 тыс. рублей.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2.3. Общий объем межбюджетных трансфертов, предоставляемых другим бюджетам бюджетной системы Российской Федерации  в 2023 году – 692,9 тыс. рублей; в 2024 году – 693,3 тыс. рублей;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 Прогнозируемый дефицит местного бюджета  на плановый период  2023  года - 0,0 тыс. рублей, на плановый период 2025 года – 0,0 тыс. рублей. 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2.5. Верхний предел муниципального внутреннего долга Марьевский сельсовет на 01 января 2024 года в объеме 0 тыс. рублей, в том числе  верхний предел долга по муниципальным гарантиям  на 01 января 2025 года  0 тыс. рублей. 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Верхний предел муниципального внутреннего долга Марьевский сельсовет на 01 января 2024 года в сумме  0 тыс. рублей, в том числе  верхний предел долга  по муниципальным гарантиям  на 01 января 2025  года   0 тыс. рублей.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Статья 2.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 источники внутреннего финансирования дефицита местного бюджета на 2022год и плановый период 2023 и 2024 годов согласно приложению 1 к настоящему решению.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пунктом 2 статьи 184.1 Бюджетного Кодекса Российской Федерации утвердить нормативы распределения доходов в   бюджет сельского поселения на 2022 год и плановый период 2023 и 2024 годов согласно приложению 2 к настоящему решению.</w:t>
            </w:r>
          </w:p>
          <w:p w:rsidR="004E3DAB" w:rsidRDefault="004E3DA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E3DAB" w:rsidRDefault="004E3DA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Статья 4.</w:t>
            </w:r>
            <w:r>
              <w:rPr>
                <w:sz w:val="28"/>
                <w:szCs w:val="28"/>
              </w:rPr>
              <w:t xml:space="preserve">       </w:t>
            </w:r>
          </w:p>
          <w:p w:rsidR="004E3DAB" w:rsidRDefault="004E3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napToGrid w:val="0"/>
                <w:sz w:val="28"/>
                <w:szCs w:val="28"/>
              </w:rPr>
              <w:t xml:space="preserve">         Утвердить перечень главных </w:t>
            </w:r>
            <w:proofErr w:type="gramStart"/>
            <w:r>
              <w:rPr>
                <w:snapToGrid w:val="0"/>
                <w:sz w:val="28"/>
                <w:szCs w:val="28"/>
              </w:rPr>
              <w:t>администраторов источников финансирования дефицита бюджета МО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Марьевский сельсовет  согласно приложения 4 к настоящему решению.</w:t>
            </w:r>
            <w:r>
              <w:rPr>
                <w:sz w:val="28"/>
                <w:szCs w:val="28"/>
              </w:rPr>
              <w:t xml:space="preserve"> </w:t>
            </w:r>
          </w:p>
          <w:p w:rsidR="004E3DAB" w:rsidRDefault="004E3DAB">
            <w:pPr>
              <w:ind w:firstLine="53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В случае изменения в 2022 году </w:t>
            </w:r>
            <w:r>
              <w:rPr>
                <w:sz w:val="28"/>
                <w:szCs w:val="28"/>
              </w:rPr>
              <w:t>и планового периода 2023-2024гг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napToGrid w:val="0"/>
                <w:sz w:val="28"/>
                <w:szCs w:val="28"/>
              </w:rPr>
              <w:t>с</w:t>
            </w:r>
            <w:proofErr w:type="gramEnd"/>
            <w:r>
              <w:rPr>
                <w:snapToGrid w:val="0"/>
                <w:sz w:val="28"/>
                <w:szCs w:val="28"/>
              </w:rPr>
              <w:t>остава и (или) функций главных администраторов доходов бюджета или главных администраторов источников финансирования дефицита бюджета администрация МО Марьевский сельсовет Сакмарского района вправе при определении принципов назначения, структуры кодов и присвоении кодов классификации доходов бюджета и источников финансирования дефицита бюджета вносить соответствующие изменения в состав закрепленных за ними кодов классификации доходов бюджетов  или классификации источников финансирования дефицитов бюджетов с последующим внесением изменений в настоящее решение.</w:t>
            </w:r>
          </w:p>
          <w:p w:rsidR="004E3DAB" w:rsidRDefault="004E3DAB">
            <w:pPr>
              <w:ind w:firstLine="709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4E3DAB" w:rsidRDefault="004E3DAB">
            <w:pPr>
              <w:ind w:firstLine="709"/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Статья 5.</w:t>
            </w:r>
          </w:p>
          <w:p w:rsidR="004E3DAB" w:rsidRDefault="004E3DAB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Учесть поступление  доходов в местный бюджет по кодам видов доходов, подвидов доходов на 2022 год и плановый период 2023 и 2024 годов согласно приложению 5 к настоящему решению.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Статья 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Утвердить: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Распределение бюджетных ассигнований местного бюджета на  2022 год и плановый период 2023 и 2024годов по разделам и  подразделам  классификации расходов   бюджета согласно приложению 6 к настоящему решению.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Распределение бюджетных ассигнований местного бюджета на  2022 год и плановый период 2023 и 2024 годов по разделам, подразделам, целевым статьям (муниципальным программам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направлениям деятельности), группам и подгруппам видов расходов классификации расходов согласно приложению 7  к настоящему решению. 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Ведомственную структуру расходов местного бюджета на  2022 год и плановый период 2023 и 2024 годов согласно приложению 8 к настоящему решению.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Распределение бюджетных ассигнований местного бюджета  по  целевым статьям (муниципальным программам и не программным направлениям деятельности), разделам, подразделам, группам и подгруппам  видов расходов классификации  расходов на 2022 год и плановый период 2023 и 2024 годов согласно приложению 9 к настоящему решению. 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объем бюджетных ассигнований муниципального дорожного фонда на 2022год – 409,1 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на 2023 год- 394,5 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2024 год- 397 тыс.руб.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Направлять средства дорожного фонда муниципального образования Марьевский сельсовет на дорожную деятельность в отношении автомобильных дорог местного значения Марьевского сельсовета в рамках мероприятий муниципальной программы.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3DAB" w:rsidRDefault="004E3DAB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со статьей 96 БК РФ 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направляются на увеличение в текущем финансовом году бюджетных ассигнований муниципального дорожного фонда,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</w:t>
            </w:r>
            <w:r>
              <w:rPr>
                <w:sz w:val="28"/>
                <w:szCs w:val="28"/>
              </w:rPr>
              <w:lastRenderedPageBreak/>
              <w:t>получателей</w:t>
            </w:r>
            <w:proofErr w:type="gramEnd"/>
            <w:r>
              <w:rPr>
                <w:sz w:val="28"/>
                <w:szCs w:val="28"/>
              </w:rPr>
              <w:t xml:space="preserve"> субсидий, источником финансового обеспечения,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9.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общий объем бюджетных ассигнований на исполнение публичных нормативных обязательств на  2022 год в сумме 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на 2023 год в сумме 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2024 год в сумме 10  тыс. руб.               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 распределение   бюджетных ассигнований  на исполнение публичных нормативных обязательств на  2022 год и плановый период 2023 и 2024 годов  согласно приложению 10 к настоящему решению.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10.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  распределение иных межбюджетных трансфертов, подлежащих перечислению из бюджетов поселения на передачу своих полномочий  на решение вопросов местного значения муниципальному району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культуре  на 2022 год  и плановый период 2023-2024 гг. по 651 тыс. руб.  ежегодно Приложение 11.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области строительства, архитектуры и  градостроительства на 2022 год  и плановый период 2023-2024 гг. по 13,1  тыс. руб.  ежегодно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осуществление внутреннего финансового контроля на 2022 год в сумме 7,0 тыс. рублей.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осуществление внешнего финансового контроля на 2022 год 13,2  на плановый период 2023 – 13,6 тыс. руб., на плановый период 2024 – 14 тыс. руб.,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осуществление части полномочий поселения по решению вопросов местного значения в части исполнения бюджета и размещения информации на ЕПБС на 2022 год  и плановый период 2023-2024 гг. по 15,6  тыс. руб.  ежегодно Приложение  12.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11.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 резервный фонд администрации Марьевского сельсовета  на  2022 год в сумме  20 тыс. рублей, на 2023 и 2024 годы по 20 тыс. руб. ежегодно. Расходование средств фонда производить на основании постановления главы администрации в соответствии с Положением о порядке расходования средств резервного фонда.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12.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Установить следующие дополнительные основания для внесения изменений  в показатели сводной бюджетной росписи  бюджета МО Марьевский сельсовет, связанные с особенностями исполнения бюджета и (или) перераспределения бюджетных ассигнований  без внесения изменений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настоящее решение: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ассигнований, предусмотренных главному распорядителю средств бюджета между основными мероприятиями и (или)  направлениями расходов целевой статьи расходов, связанных с изменениями  в бюджетную классификацию, а также между видами расходов в пределах  общего объема бюджетных ассигнований по целевой  статье расходов  классификации  расходов бюджетов;</w:t>
            </w: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ассигнований, предусмотренных между видами расходов и (или)   целевыми статьями расходов в пределах общего объема бюджетных ассигнований  соответствующего раздела, подраздела классификации расходов бюджета;</w:t>
            </w:r>
          </w:p>
          <w:p w:rsidR="004E3DAB" w:rsidRDefault="004E3DA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расходов  бюджета на фактически поступающие в  бюджет поселения средства в случае и порядке, установленным </w:t>
            </w:r>
            <w:hyperlink r:id="rId4" w:history="1">
              <w:r>
                <w:rPr>
                  <w:rStyle w:val="a4"/>
                  <w:sz w:val="28"/>
                  <w:szCs w:val="28"/>
                </w:rPr>
                <w:t>пунктом 5 статьи 242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4E3DAB" w:rsidRDefault="004E3DAB">
            <w:pPr>
              <w:ind w:firstLine="85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бюджетных ассигнований сверх объемов, утвержденных настоящим  решением, за счет межбюджетных трансфертов из  бюджетов других уровней, имеющих целевое назначение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или) сокращение указанных средств в пределах доведенных объемов средств бюджетов других уровней;</w:t>
            </w:r>
            <w:r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      увеличение бюджетных ассигнований сверх объемов, утвержденных настоящим решением, за счет поступающих из бюджетов других уровней межбюджетных трансфертов, не имеющих целевого характера, по согласованию с Главой администрации;</w:t>
            </w:r>
          </w:p>
          <w:p w:rsidR="004E3DAB" w:rsidRDefault="004E3DAB">
            <w:pPr>
              <w:ind w:firstLine="851"/>
              <w:rPr>
                <w:color w:val="000000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13.</w:t>
            </w:r>
          </w:p>
          <w:p w:rsidR="004E3DAB" w:rsidRDefault="004E3DAB">
            <w:pPr>
              <w:pStyle w:val="ConsPlusNormal"/>
              <w:widowControl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 программу  муниципальных  гарантий МО Марьевский сельсовет в валюте Российской  Федерации на 2022 год и плановый период 2023-2024гг. согласно приложению  14 к настоящему решению.</w:t>
            </w:r>
          </w:p>
          <w:p w:rsidR="004E3DAB" w:rsidRDefault="004E3DAB">
            <w:pPr>
              <w:pStyle w:val="ConsPlusNormal"/>
              <w:widowControl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 программу муниципальных внутренних заимствований МО Марьевский сельсовет Сакмарского района на 2022 год и плановый период 2023-2024гг. согласно приложению № 13  к настоящему решению.</w:t>
            </w:r>
          </w:p>
          <w:p w:rsidR="004E3DAB" w:rsidRDefault="004E3DA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объем расходов на обслуживание муниципального внутреннего долга МО Марьевский сельсовет на  2022 год и плановый период 2023 и 2024 годов в сумме 0 тысяч рублей.</w:t>
            </w:r>
          </w:p>
          <w:p w:rsidR="004E3DAB" w:rsidRDefault="004E3DA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предельный объем  муниципального долга МО Марьевский сельсовет на  2022 год и плановый период 2023 и 2024 годов в сумме 0 тыс. рублей. </w:t>
            </w:r>
          </w:p>
          <w:p w:rsidR="004E3DAB" w:rsidRDefault="004E3DA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Установить, что бюджетные кредиты в 2022 году и плановом периоде 2023 и 2024 годов из средств  бюджета МО Марьевский  сельсовет не предоставляются.</w:t>
            </w:r>
          </w:p>
          <w:p w:rsidR="004E3DAB" w:rsidRDefault="004E3DAB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4E3DAB" w:rsidRDefault="004E3D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Статья 14. 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меры ответственности, в соответствии с действующим законодательством,  за нецелевое использование средств  бюджета администрации МО Марьевский сельсовет.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Статья 15. </w:t>
            </w:r>
          </w:p>
          <w:p w:rsidR="004E3DAB" w:rsidRDefault="004E3DAB">
            <w:pPr>
              <w:pStyle w:val="a3"/>
              <w:tabs>
                <w:tab w:val="left" w:pos="360"/>
                <w:tab w:val="left" w:pos="720"/>
              </w:tabs>
              <w:spacing w:before="0" w:after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Установить, что казначейское обслуживание исполнения  бюджета МО Марьевский сельсовет в соответствии со статьей 215.1 Бюджетного кодекса Российской Федерации осуществляется отделом  казначейского исполнения бюджета финансового отдела администрации Сакмарского района на основании соглашения и на безвозмездной основе.</w:t>
            </w:r>
          </w:p>
          <w:p w:rsidR="004E3DAB" w:rsidRDefault="004E3DAB">
            <w:pPr>
              <w:pStyle w:val="ConsPlusNormal"/>
              <w:widowControl/>
              <w:ind w:firstLine="5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3DAB" w:rsidRDefault="004E3DAB">
            <w:pPr>
              <w:pStyle w:val="ConsPlusNormal"/>
              <w:widowControl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Установить, что заключение и оплата договоров, исполнение которых осуществляется за счет средств  бюджета администрации  МО Марьевский сельсовет, производятся в пределах утвержденных им лимитов бюджетных обязательств в соответствии с ведомственной, функциональной классификациями расходов бюджета и с учетом принятых и неисполненных обязательств.</w:t>
            </w:r>
            <w:proofErr w:type="gramEnd"/>
          </w:p>
          <w:p w:rsidR="004E3DAB" w:rsidRDefault="004E3DAB">
            <w:pPr>
              <w:pStyle w:val="ConsPlusNormal"/>
              <w:widowControl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17.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Установить, что нормативные правовые акты органов местного самоуправления,   влекущие дополнительные расходы за счет средств  бюджета Администрации МО Марьевский сельсовет, а также сокращающие его доходную базу, реализуются и применяются только при наличии соответствующих источников дополнительных поступлений в   бюджет  и (или) при сокращении расходов по конкретным статьям бюджета, а также после внесения соответствующих изменений в настоящее решение.</w:t>
            </w:r>
            <w:proofErr w:type="gramEnd"/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если реализация правового акта частично обеспечена источниками финансирования в бюджете, такой правовой акт реализуется и применяется в пределах средств, предусмотренных на эти цели в бюджете  на 2022 год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плановый период 2023-2024гг.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 основные параметры первоочередных расходов бюджета на 2021 (приложение15) и перечень защищенных  статей    бюджета МО Марьевский сельсовет на  2022 год и плановый период 2023-2024гг., подлежащих финансированию в первоочередном порядке: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заработная плата 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начисления и выплаты по оплате труда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оплата коммунальных услуг   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публичные нормативные социальные выплаты гражданам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Установить, что размеры окладов по должностям муниципальной службы МО Марьевский сельсовет индексируются с 01 января 2022 года с учетом уровня инфляции (потребительских цен).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Статья 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Поручить организацию исполнения настоящего решения Совета депутатов главе  администрации сельсовета.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21.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решения возложить на постоянную комиссию по бюджету, сельскому хозяйству, муниципальной собственности и местному самоуправлению.      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Статья 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Установить, что настоящее решение  вступает в силу  с 01.01.2022 года и подлежит обнародованию и размещению на официальном сайте Марьевский сельский совет. 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4E3DAB" w:rsidRDefault="004E3DAB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Марьевский</w:t>
            </w:r>
            <w:r>
              <w:rPr>
                <w:bCs/>
                <w:sz w:val="28"/>
                <w:szCs w:val="28"/>
              </w:rPr>
              <w:t xml:space="preserve"> сельсовет</w:t>
            </w:r>
          </w:p>
          <w:p w:rsidR="004E3DAB" w:rsidRDefault="004E3DAB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Совета депутатов                                                           С.А.Руднев</w:t>
            </w: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4E3DAB" w:rsidRDefault="004E3DAB">
            <w:pPr>
              <w:ind w:firstLine="709"/>
              <w:jc w:val="both"/>
              <w:rPr>
                <w:b/>
                <w:snapToGrid w:val="0"/>
                <w:sz w:val="28"/>
                <w:szCs w:val="28"/>
                <w:highlight w:val="yellow"/>
              </w:rPr>
            </w:pPr>
          </w:p>
          <w:p w:rsidR="004E3DAB" w:rsidRDefault="004E3DA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DAB" w:rsidRDefault="004E3DA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0771" w:rsidRDefault="00970771"/>
    <w:sectPr w:rsidR="00970771" w:rsidSect="0097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3DAB"/>
    <w:rsid w:val="004E3DAB"/>
    <w:rsid w:val="0097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3DAB"/>
    <w:pPr>
      <w:spacing w:before="100" w:after="100"/>
    </w:pPr>
    <w:rPr>
      <w:sz w:val="24"/>
    </w:rPr>
  </w:style>
  <w:style w:type="paragraph" w:customStyle="1" w:styleId="ConsPlusNormal">
    <w:name w:val="ConsPlusNormal"/>
    <w:rsid w:val="004E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E3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3068F345B8CEE632E70AD3F04634E592EB5DCBEA245C2E740748BA8409192709B6D166BA186409mAW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2043</Words>
  <Characters>11648</Characters>
  <Application>Microsoft Office Word</Application>
  <DocSecurity>0</DocSecurity>
  <Lines>97</Lines>
  <Paragraphs>27</Paragraphs>
  <ScaleCrop>false</ScaleCrop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2022-03-03T04:30:00Z</dcterms:created>
  <dcterms:modified xsi:type="dcterms:W3CDTF">2022-03-03T04:31:00Z</dcterms:modified>
</cp:coreProperties>
</file>