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D3" w:rsidRPr="000713C4" w:rsidRDefault="00F47ED3" w:rsidP="00F47ED3">
      <w:pPr>
        <w:tabs>
          <w:tab w:val="left" w:pos="37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ED3" w:rsidRPr="00B67685" w:rsidRDefault="00F47ED3" w:rsidP="00F47ED3">
      <w:pPr>
        <w:pBdr>
          <w:top w:val="single" w:sz="12" w:space="1" w:color="auto"/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685">
        <w:rPr>
          <w:rFonts w:ascii="Times New Roman" w:hAnsi="Times New Roman" w:cs="Times New Roman"/>
          <w:b/>
          <w:bCs/>
          <w:sz w:val="28"/>
          <w:szCs w:val="28"/>
        </w:rPr>
        <w:t xml:space="preserve">Газета муниципального образования </w:t>
      </w:r>
      <w:r w:rsidRPr="00B67685">
        <w:rPr>
          <w:rFonts w:ascii="Times New Roman" w:hAnsi="Times New Roman" w:cs="Times New Roman"/>
          <w:b/>
          <w:sz w:val="28"/>
          <w:szCs w:val="28"/>
        </w:rPr>
        <w:t>Марьевский</w:t>
      </w:r>
      <w:r w:rsidRPr="00B6768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F47ED3" w:rsidRPr="00B67685" w:rsidRDefault="00F47ED3" w:rsidP="00F47ED3">
      <w:pPr>
        <w:pBdr>
          <w:top w:val="single" w:sz="12" w:space="1" w:color="auto"/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685">
        <w:rPr>
          <w:rFonts w:ascii="Times New Roman" w:hAnsi="Times New Roman" w:cs="Times New Roman"/>
          <w:b/>
          <w:bCs/>
          <w:sz w:val="28"/>
          <w:szCs w:val="28"/>
        </w:rPr>
        <w:t>Сакмарского района Оренбургской области</w:t>
      </w:r>
    </w:p>
    <w:p w:rsidR="00F47ED3" w:rsidRPr="00B67685" w:rsidRDefault="00F47ED3" w:rsidP="00F47ED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F47ED3" w:rsidRPr="00B67685" w:rsidRDefault="00560A19" w:rsidP="00F47ED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2.2pt;height:54.2pt" fillcolor="#06c" strokecolor="#9cf" strokeweight="1.5pt">
            <v:shadow on="t" color="#900"/>
            <v:textpath style="font-family:&quot;Impact&quot;;v-text-kern:t" trim="t" fitpath="t" string="&quot;ЯНГИЗ&quot;"/>
          </v:shape>
        </w:pict>
      </w:r>
    </w:p>
    <w:p w:rsidR="00F47ED3" w:rsidRDefault="002F2DA0" w:rsidP="00F47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3  23</w:t>
      </w:r>
      <w:r w:rsidR="00F62855">
        <w:rPr>
          <w:rFonts w:ascii="Times New Roman" w:hAnsi="Times New Roman" w:cs="Times New Roman"/>
          <w:b/>
          <w:bCs/>
          <w:sz w:val="28"/>
          <w:szCs w:val="28"/>
        </w:rPr>
        <w:t xml:space="preserve"> января</w:t>
      </w:r>
      <w:r w:rsidR="00F47ED3" w:rsidRPr="00B67685">
        <w:rPr>
          <w:rFonts w:ascii="Times New Roman" w:hAnsi="Times New Roman" w:cs="Times New Roman"/>
          <w:b/>
          <w:bCs/>
          <w:sz w:val="28"/>
          <w:szCs w:val="28"/>
        </w:rPr>
        <w:t xml:space="preserve"> 2023 года</w:t>
      </w:r>
    </w:p>
    <w:p w:rsidR="00F47ED3" w:rsidRPr="00B67685" w:rsidRDefault="00F47ED3" w:rsidP="00F47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08" w:type="dxa"/>
        <w:jc w:val="center"/>
        <w:tblLook w:val="01E0" w:firstRow="1" w:lastRow="1" w:firstColumn="1" w:lastColumn="1" w:noHBand="0" w:noVBand="0"/>
      </w:tblPr>
      <w:tblGrid>
        <w:gridCol w:w="10008"/>
      </w:tblGrid>
      <w:tr w:rsidR="00F47ED3" w:rsidRPr="002F2DA0" w:rsidTr="00B01341">
        <w:trPr>
          <w:trHeight w:val="5201"/>
          <w:jc w:val="center"/>
        </w:trPr>
        <w:tc>
          <w:tcPr>
            <w:tcW w:w="10008" w:type="dxa"/>
          </w:tcPr>
          <w:p w:rsidR="00F47ED3" w:rsidRPr="002F2DA0" w:rsidRDefault="00F47ED3" w:rsidP="002F2DA0">
            <w:pPr>
              <w:pStyle w:val="1"/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DA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F47ED3" w:rsidRPr="002F2DA0" w:rsidRDefault="00F47ED3" w:rsidP="002F2DA0">
            <w:pPr>
              <w:pStyle w:val="1"/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DA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</w:t>
            </w:r>
          </w:p>
          <w:p w:rsidR="00F47ED3" w:rsidRPr="002F2DA0" w:rsidRDefault="00F47ED3" w:rsidP="002F2DA0">
            <w:pPr>
              <w:pStyle w:val="1"/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DA0">
              <w:rPr>
                <w:rFonts w:ascii="Times New Roman" w:hAnsi="Times New Roman" w:cs="Times New Roman"/>
                <w:bCs/>
                <w:sz w:val="24"/>
                <w:szCs w:val="24"/>
              </w:rPr>
              <w:t>Марьевский сельсовет</w:t>
            </w:r>
          </w:p>
          <w:p w:rsidR="00F47ED3" w:rsidRPr="002F2DA0" w:rsidRDefault="00F47ED3" w:rsidP="002F2DA0">
            <w:pPr>
              <w:pStyle w:val="1"/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DA0">
              <w:rPr>
                <w:rFonts w:ascii="Times New Roman" w:hAnsi="Times New Roman" w:cs="Times New Roman"/>
                <w:bCs/>
                <w:sz w:val="24"/>
                <w:szCs w:val="24"/>
              </w:rPr>
              <w:t>Сакмарского района</w:t>
            </w:r>
          </w:p>
          <w:p w:rsidR="00F47ED3" w:rsidRPr="002F2DA0" w:rsidRDefault="00F47ED3" w:rsidP="002F2DA0">
            <w:pPr>
              <w:pStyle w:val="1"/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DA0">
              <w:rPr>
                <w:rFonts w:ascii="Times New Roman" w:hAnsi="Times New Roman" w:cs="Times New Roman"/>
                <w:bCs/>
                <w:sz w:val="24"/>
                <w:szCs w:val="24"/>
              </w:rPr>
              <w:t>Оренбургской области</w:t>
            </w:r>
          </w:p>
          <w:p w:rsidR="00F47ED3" w:rsidRPr="002F2DA0" w:rsidRDefault="00F47ED3" w:rsidP="002F2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DA0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</w:p>
          <w:p w:rsidR="00F47ED3" w:rsidRPr="002F2DA0" w:rsidRDefault="002F2DA0" w:rsidP="002F2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DA0">
              <w:rPr>
                <w:rFonts w:ascii="Times New Roman" w:hAnsi="Times New Roman" w:cs="Times New Roman"/>
                <w:bCs/>
                <w:sz w:val="24"/>
                <w:szCs w:val="24"/>
              </w:rPr>
              <w:t>От 23</w:t>
            </w:r>
            <w:r w:rsidR="00F62855" w:rsidRPr="002F2DA0">
              <w:rPr>
                <w:rFonts w:ascii="Times New Roman" w:hAnsi="Times New Roman" w:cs="Times New Roman"/>
                <w:bCs/>
                <w:sz w:val="24"/>
                <w:szCs w:val="24"/>
              </w:rPr>
              <w:t>.01.2024</w:t>
            </w:r>
            <w:r w:rsidRPr="002F2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4</w:t>
            </w:r>
            <w:r w:rsidR="00F47ED3" w:rsidRPr="002F2DA0">
              <w:rPr>
                <w:rFonts w:ascii="Times New Roman" w:hAnsi="Times New Roman" w:cs="Times New Roman"/>
                <w:bCs/>
                <w:sz w:val="24"/>
                <w:szCs w:val="24"/>
              </w:rPr>
              <w:t>-п</w:t>
            </w:r>
          </w:p>
          <w:p w:rsidR="00F62855" w:rsidRPr="002F2DA0" w:rsidRDefault="00F62855" w:rsidP="002F2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A0" w:rsidRPr="002F2DA0" w:rsidRDefault="002F2DA0" w:rsidP="002F2DA0">
            <w:pPr>
              <w:pStyle w:val="ConsPlusTitle"/>
              <w:widowControl/>
              <w:rPr>
                <w:b w:val="0"/>
              </w:rPr>
            </w:pPr>
            <w:r w:rsidRPr="002F2DA0">
              <w:rPr>
                <w:b w:val="0"/>
              </w:rPr>
              <w:t xml:space="preserve">О мерах по повышению </w:t>
            </w:r>
          </w:p>
          <w:p w:rsidR="002F2DA0" w:rsidRPr="002F2DA0" w:rsidRDefault="002F2DA0" w:rsidP="002F2DA0">
            <w:pPr>
              <w:pStyle w:val="ConsPlusTitle"/>
              <w:widowControl/>
              <w:rPr>
                <w:b w:val="0"/>
              </w:rPr>
            </w:pPr>
            <w:r w:rsidRPr="002F2DA0">
              <w:rPr>
                <w:b w:val="0"/>
              </w:rPr>
              <w:t>эффективности бюджетных расходов</w:t>
            </w:r>
          </w:p>
          <w:p w:rsidR="002F2DA0" w:rsidRPr="002F2DA0" w:rsidRDefault="002F2DA0" w:rsidP="002F2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A0" w:rsidRPr="002F2DA0" w:rsidRDefault="002F2DA0" w:rsidP="002F2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A0" w:rsidRPr="002F2DA0" w:rsidRDefault="002F2DA0" w:rsidP="002F2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5" w:rsidRPr="002F2DA0" w:rsidRDefault="00F62855" w:rsidP="002F2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A0" w:rsidRPr="002F2DA0" w:rsidRDefault="002F2DA0" w:rsidP="002F2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A0">
              <w:rPr>
                <w:rFonts w:ascii="Times New Roman" w:hAnsi="Times New Roman" w:cs="Times New Roman"/>
                <w:sz w:val="24"/>
                <w:szCs w:val="24"/>
              </w:rPr>
              <w:t xml:space="preserve">       В целях  реализации мер по повышению эффективности бюджетных расходов в Марьевском сельсовете:</w:t>
            </w:r>
          </w:p>
          <w:p w:rsidR="002F2DA0" w:rsidRPr="002F2DA0" w:rsidRDefault="002F2DA0" w:rsidP="002F2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A0">
              <w:rPr>
                <w:rFonts w:ascii="Times New Roman" w:hAnsi="Times New Roman" w:cs="Times New Roman"/>
                <w:sz w:val="24"/>
                <w:szCs w:val="24"/>
              </w:rPr>
              <w:t xml:space="preserve">   1.Главным распорядителям средств местного бюджета:</w:t>
            </w:r>
          </w:p>
          <w:p w:rsidR="002F2DA0" w:rsidRPr="002F2DA0" w:rsidRDefault="002F2DA0" w:rsidP="002F2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A0">
              <w:rPr>
                <w:rFonts w:ascii="Times New Roman" w:hAnsi="Times New Roman" w:cs="Times New Roman"/>
                <w:sz w:val="24"/>
                <w:szCs w:val="24"/>
              </w:rPr>
              <w:t xml:space="preserve">   1.1. Обеспечить максимальную эффективность использования средств местного бюджета в рамках имеющихся финансовых возможностей.</w:t>
            </w:r>
          </w:p>
          <w:p w:rsidR="002F2DA0" w:rsidRPr="002F2DA0" w:rsidRDefault="002F2DA0" w:rsidP="002F2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A0">
              <w:rPr>
                <w:rFonts w:ascii="Times New Roman" w:hAnsi="Times New Roman" w:cs="Times New Roman"/>
                <w:sz w:val="24"/>
                <w:szCs w:val="24"/>
              </w:rPr>
              <w:t xml:space="preserve">   1.2.Совершенствовать механизмы и способы эффективного расходования  средств  местного бюджета, определять актуальные приоритеты расходов на цели, необходимые  для улучшения качества жизни жителей муниципального образования.</w:t>
            </w:r>
          </w:p>
          <w:p w:rsidR="002F2DA0" w:rsidRPr="002F2DA0" w:rsidRDefault="002F2DA0" w:rsidP="002F2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A0">
              <w:rPr>
                <w:rFonts w:ascii="Times New Roman" w:hAnsi="Times New Roman" w:cs="Times New Roman"/>
                <w:sz w:val="24"/>
                <w:szCs w:val="24"/>
              </w:rPr>
              <w:t xml:space="preserve">    1.3.Продолжить работу по совершенствованию правового положения бюджетного учреждения, повышению эффективности и качества предоставления  муниципальных услуг, оптимизации функций муниципального управления, внедрению программно-целевых принципов планирования.</w:t>
            </w:r>
          </w:p>
          <w:p w:rsidR="002F2DA0" w:rsidRPr="002F2DA0" w:rsidRDefault="002F2DA0" w:rsidP="002F2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A0">
              <w:rPr>
                <w:rFonts w:ascii="Times New Roman" w:hAnsi="Times New Roman" w:cs="Times New Roman"/>
                <w:sz w:val="24"/>
                <w:szCs w:val="24"/>
              </w:rPr>
              <w:t xml:space="preserve">   1.4. Осуществлять совершенствование внутреннего финансового аудита  и подготовки бюджетных проектов на очередной финансовый год и плановый период.</w:t>
            </w:r>
          </w:p>
          <w:p w:rsidR="002F2DA0" w:rsidRPr="002F2DA0" w:rsidRDefault="002F2DA0" w:rsidP="002F2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A0">
              <w:rPr>
                <w:rFonts w:ascii="Times New Roman" w:hAnsi="Times New Roman" w:cs="Times New Roman"/>
                <w:sz w:val="24"/>
                <w:szCs w:val="24"/>
              </w:rPr>
              <w:t xml:space="preserve">   1.5. Обеспечить равномерное проведение расходов в течение финансового года.   </w:t>
            </w:r>
          </w:p>
          <w:p w:rsidR="002F2DA0" w:rsidRPr="002F2DA0" w:rsidRDefault="002F2DA0" w:rsidP="002F2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A0"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proofErr w:type="gramStart"/>
            <w:r w:rsidRPr="002F2DA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F2DA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 настоящего постановления  оставляю за собой.</w:t>
            </w:r>
          </w:p>
          <w:p w:rsidR="002F2DA0" w:rsidRPr="002F2DA0" w:rsidRDefault="002F2DA0" w:rsidP="002F2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A0">
              <w:rPr>
                <w:rFonts w:ascii="Times New Roman" w:hAnsi="Times New Roman" w:cs="Times New Roman"/>
                <w:sz w:val="24"/>
                <w:szCs w:val="24"/>
              </w:rPr>
              <w:t xml:space="preserve">   3. Постановление вступает в силу со дня обнародования.</w:t>
            </w:r>
          </w:p>
          <w:p w:rsidR="002F2DA0" w:rsidRPr="002F2DA0" w:rsidRDefault="002F2DA0" w:rsidP="002F2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5" w:rsidRPr="002F2DA0" w:rsidRDefault="00F62855" w:rsidP="002F2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5" w:rsidRPr="002F2DA0" w:rsidRDefault="00F62855" w:rsidP="002F2D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47ED3" w:rsidRPr="002F2DA0" w:rsidRDefault="00F47ED3" w:rsidP="00F47E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7ED3" w:rsidRPr="002F2DA0" w:rsidRDefault="00F47ED3" w:rsidP="00F47E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DA0">
        <w:rPr>
          <w:rFonts w:ascii="Times New Roman" w:hAnsi="Times New Roman" w:cs="Times New Roman"/>
          <w:bCs/>
          <w:sz w:val="24"/>
          <w:szCs w:val="24"/>
        </w:rPr>
        <w:t xml:space="preserve">Глава администрации </w:t>
      </w:r>
    </w:p>
    <w:p w:rsidR="00F47ED3" w:rsidRPr="002F2DA0" w:rsidRDefault="00F47ED3" w:rsidP="00F47ED3">
      <w:pPr>
        <w:tabs>
          <w:tab w:val="left" w:pos="6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DA0">
        <w:rPr>
          <w:rFonts w:ascii="Times New Roman" w:hAnsi="Times New Roman" w:cs="Times New Roman"/>
          <w:bCs/>
          <w:sz w:val="24"/>
          <w:szCs w:val="24"/>
        </w:rPr>
        <w:t xml:space="preserve">Марьевский сельсовет                                                   </w:t>
      </w:r>
      <w:r w:rsidRPr="002F2DA0">
        <w:rPr>
          <w:rFonts w:ascii="Times New Roman" w:hAnsi="Times New Roman" w:cs="Times New Roman"/>
          <w:sz w:val="24"/>
          <w:szCs w:val="24"/>
        </w:rPr>
        <w:t>С.А.Руднев</w:t>
      </w:r>
    </w:p>
    <w:p w:rsidR="00F47ED3" w:rsidRPr="002F2DA0" w:rsidRDefault="00F47ED3" w:rsidP="00F47ED3">
      <w:pPr>
        <w:tabs>
          <w:tab w:val="left" w:pos="6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DA0" w:rsidRDefault="00F47ED3" w:rsidP="00F47ED3">
      <w:pPr>
        <w:tabs>
          <w:tab w:val="left" w:pos="6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DA0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и приложениями можно </w:t>
      </w:r>
      <w:proofErr w:type="gramStart"/>
      <w:r w:rsidRPr="002F2DA0">
        <w:rPr>
          <w:rFonts w:ascii="Times New Roman" w:hAnsi="Times New Roman" w:cs="Times New Roman"/>
          <w:sz w:val="24"/>
          <w:szCs w:val="24"/>
        </w:rPr>
        <w:t>ознакомится</w:t>
      </w:r>
      <w:proofErr w:type="gramEnd"/>
      <w:r w:rsidRPr="002F2DA0">
        <w:rPr>
          <w:rFonts w:ascii="Times New Roman" w:hAnsi="Times New Roman" w:cs="Times New Roman"/>
          <w:sz w:val="24"/>
          <w:szCs w:val="24"/>
        </w:rPr>
        <w:t xml:space="preserve"> на сайте администрации по адресу:</w:t>
      </w:r>
    </w:p>
    <w:p w:rsidR="00F47ED3" w:rsidRDefault="00F47ED3" w:rsidP="00F47ED3">
      <w:pPr>
        <w:tabs>
          <w:tab w:val="left" w:pos="6890"/>
        </w:tabs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0713C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713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713C4">
          <w:rPr>
            <w:rStyle w:val="a3"/>
            <w:rFonts w:ascii="Times New Roman" w:hAnsi="Times New Roman" w:cs="Times New Roman"/>
            <w:sz w:val="24"/>
            <w:szCs w:val="24"/>
          </w:rPr>
          <w:t>://марьевский-сельсовет.рф/</w:t>
        </w:r>
      </w:hyperlink>
    </w:p>
    <w:p w:rsidR="002F2DA0" w:rsidRDefault="002F2DA0" w:rsidP="00F47ED3">
      <w:pPr>
        <w:tabs>
          <w:tab w:val="left" w:pos="6890"/>
        </w:tabs>
        <w:spacing w:after="0" w:line="240" w:lineRule="auto"/>
        <w:jc w:val="both"/>
        <w:sectPr w:rsidR="002F2DA0" w:rsidSect="0095350F">
          <w:headerReference w:type="default" r:id="rId8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space="708"/>
          <w:docGrid w:linePitch="360"/>
        </w:sectPr>
      </w:pPr>
    </w:p>
    <w:p w:rsidR="00F62855" w:rsidRPr="002F2DA0" w:rsidRDefault="00F62855" w:rsidP="002F2DA0">
      <w:pPr>
        <w:pStyle w:val="Style1"/>
        <w:widowControl/>
        <w:ind w:right="130"/>
        <w:jc w:val="center"/>
        <w:rPr>
          <w:rStyle w:val="FontStyle19"/>
          <w:b w:val="0"/>
          <w:bCs w:val="0"/>
          <w:spacing w:val="0"/>
        </w:rPr>
      </w:pPr>
      <w:r>
        <w:rPr>
          <w:rStyle w:val="FontStyle18"/>
        </w:rPr>
        <w:lastRenderedPageBreak/>
        <w:t xml:space="preserve">                                                       </w:t>
      </w:r>
      <w:r w:rsidR="002F2DA0">
        <w:rPr>
          <w:rStyle w:val="FontStyle18"/>
        </w:rPr>
        <w:t xml:space="preserve">    </w:t>
      </w:r>
    </w:p>
    <w:tbl>
      <w:tblPr>
        <w:tblW w:w="148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24"/>
        <w:gridCol w:w="1678"/>
        <w:gridCol w:w="1087"/>
        <w:gridCol w:w="1718"/>
        <w:gridCol w:w="1025"/>
        <w:gridCol w:w="744"/>
        <w:gridCol w:w="737"/>
        <w:gridCol w:w="768"/>
        <w:gridCol w:w="749"/>
        <w:gridCol w:w="804"/>
        <w:gridCol w:w="756"/>
        <w:gridCol w:w="74"/>
        <w:gridCol w:w="792"/>
      </w:tblGrid>
      <w:tr w:rsidR="002F2DA0" w:rsidRPr="002F2DA0" w:rsidTr="002F2DA0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140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2DA0">
              <w:rPr>
                <w:rFonts w:ascii="Times New Roman" w:hAnsi="Times New Roman" w:cs="Times New Roman"/>
                <w:color w:val="000000"/>
              </w:rPr>
              <w:t xml:space="preserve">Приложение   1  </w:t>
            </w:r>
            <w:proofErr w:type="gramStart"/>
            <w:r w:rsidRPr="002F2DA0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2F2DA0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2DA0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постановлению администрации   </w:t>
            </w:r>
          </w:p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2DA0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муниципального образования  Марьевский сельсовет                                                                       </w:t>
            </w:r>
          </w:p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2DA0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от   23.01.2024   г     №4-п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2DA0" w:rsidRPr="002F2DA0" w:rsidTr="009424FB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2DA0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2DA0">
              <w:rPr>
                <w:rFonts w:ascii="Times New Roman" w:hAnsi="Times New Roman" w:cs="Times New Roman"/>
                <w:color w:val="000000"/>
              </w:rPr>
              <w:t xml:space="preserve">органы местного </w:t>
            </w:r>
            <w:proofErr w:type="spellStart"/>
            <w:proofErr w:type="gramStart"/>
            <w:r w:rsidRPr="002F2DA0">
              <w:rPr>
                <w:rFonts w:ascii="Times New Roman" w:hAnsi="Times New Roman" w:cs="Times New Roman"/>
                <w:color w:val="000000"/>
              </w:rPr>
              <w:t>самоуп-равления</w:t>
            </w:r>
            <w:proofErr w:type="spellEnd"/>
            <w:proofErr w:type="gramEnd"/>
            <w:r w:rsidRPr="002F2DA0">
              <w:rPr>
                <w:rFonts w:ascii="Times New Roman" w:hAnsi="Times New Roman" w:cs="Times New Roman"/>
                <w:color w:val="000000"/>
              </w:rPr>
              <w:t>, ответственные за реализацию мероприятий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2DA0">
              <w:rPr>
                <w:rFonts w:ascii="Times New Roman" w:hAnsi="Times New Roman" w:cs="Times New Roman"/>
                <w:color w:val="000000"/>
              </w:rPr>
              <w:t xml:space="preserve">срок реализации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2DA0">
              <w:rPr>
                <w:rFonts w:ascii="Times New Roman" w:hAnsi="Times New Roman" w:cs="Times New Roman"/>
                <w:color w:val="000000"/>
              </w:rPr>
              <w:t xml:space="preserve">наименование показателя, единица измерения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DA0">
              <w:rPr>
                <w:rFonts w:ascii="Times New Roman" w:hAnsi="Times New Roman" w:cs="Times New Roman"/>
                <w:color w:val="000000"/>
              </w:rPr>
              <w:t>периоды</w:t>
            </w: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2DA0" w:rsidRPr="002F2DA0" w:rsidTr="009424FB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2DA0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2DA0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2DA0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2DA0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2DA0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2DA0"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2DA0">
              <w:rPr>
                <w:rFonts w:ascii="Times New Roman" w:hAnsi="Times New Roman" w:cs="Times New Roman"/>
                <w:color w:val="000000"/>
              </w:rPr>
              <w:t>2029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DA0">
              <w:rPr>
                <w:rFonts w:ascii="Times New Roman" w:hAnsi="Times New Roman" w:cs="Times New Roman"/>
                <w:color w:val="000000"/>
              </w:rPr>
              <w:t>2030</w:t>
            </w:r>
          </w:p>
        </w:tc>
      </w:tr>
      <w:tr w:rsidR="002F2DA0" w:rsidRPr="002F2DA0" w:rsidTr="009424F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DA0">
              <w:rPr>
                <w:rFonts w:ascii="Times New Roman" w:hAnsi="Times New Roman" w:cs="Times New Roman"/>
                <w:color w:val="000000"/>
              </w:rPr>
              <w:t>Меры по оптимизации расходов</w:t>
            </w:r>
          </w:p>
        </w:tc>
        <w:tc>
          <w:tcPr>
            <w:tcW w:w="16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2DA0" w:rsidRPr="002F2DA0" w:rsidTr="009424FB">
        <w:tblPrEx>
          <w:tblCellMar>
            <w:top w:w="0" w:type="dxa"/>
            <w:bottom w:w="0" w:type="dxa"/>
          </w:tblCellMar>
        </w:tblPrEx>
        <w:trPr>
          <w:trHeight w:val="1744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2DA0">
              <w:rPr>
                <w:rFonts w:ascii="Times New Roman" w:hAnsi="Times New Roman" w:cs="Times New Roman"/>
                <w:color w:val="000000"/>
              </w:rPr>
              <w:t xml:space="preserve">Повышение эффективности  использования  муниципального имущества  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2DA0">
              <w:rPr>
                <w:rFonts w:ascii="Times New Roman" w:hAnsi="Times New Roman" w:cs="Times New Roman"/>
                <w:color w:val="000000"/>
              </w:rPr>
              <w:t>администрация МО Марьевский сельсовет Сакмарского район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DA0">
              <w:rPr>
                <w:rFonts w:ascii="Times New Roman" w:hAnsi="Times New Roman" w:cs="Times New Roman"/>
                <w:color w:val="000000"/>
              </w:rPr>
              <w:t>2023-2030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2DA0">
              <w:rPr>
                <w:rFonts w:ascii="Times New Roman" w:hAnsi="Times New Roman" w:cs="Times New Roman"/>
                <w:color w:val="000000"/>
              </w:rPr>
              <w:t xml:space="preserve">Объем  </w:t>
            </w:r>
            <w:proofErr w:type="spellStart"/>
            <w:r w:rsidRPr="002F2DA0">
              <w:rPr>
                <w:rFonts w:ascii="Times New Roman" w:hAnsi="Times New Roman" w:cs="Times New Roman"/>
                <w:color w:val="000000"/>
              </w:rPr>
              <w:t>соптимизирован</w:t>
            </w:r>
            <w:proofErr w:type="spellEnd"/>
            <w:r w:rsidRPr="002F2D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2DA0">
              <w:rPr>
                <w:rFonts w:ascii="Times New Roman" w:hAnsi="Times New Roman" w:cs="Times New Roman"/>
                <w:color w:val="000000"/>
              </w:rPr>
              <w:t>ных</w:t>
            </w:r>
            <w:proofErr w:type="spellEnd"/>
            <w:r w:rsidRPr="002F2DA0">
              <w:rPr>
                <w:rFonts w:ascii="Times New Roman" w:hAnsi="Times New Roman" w:cs="Times New Roman"/>
                <w:color w:val="000000"/>
              </w:rPr>
              <w:t xml:space="preserve"> расходов в </w:t>
            </w:r>
            <w:proofErr w:type="spellStart"/>
            <w:proofErr w:type="gramStart"/>
            <w:r w:rsidRPr="002F2DA0">
              <w:rPr>
                <w:rFonts w:ascii="Times New Roman" w:hAnsi="Times New Roman" w:cs="Times New Roman"/>
                <w:color w:val="000000"/>
              </w:rPr>
              <w:t>резуль</w:t>
            </w:r>
            <w:proofErr w:type="spellEnd"/>
            <w:r w:rsidRPr="002F2DA0">
              <w:rPr>
                <w:rFonts w:ascii="Times New Roman" w:hAnsi="Times New Roman" w:cs="Times New Roman"/>
                <w:color w:val="000000"/>
              </w:rPr>
              <w:t>-тате</w:t>
            </w:r>
            <w:proofErr w:type="gramEnd"/>
            <w:r w:rsidRPr="002F2DA0">
              <w:rPr>
                <w:rFonts w:ascii="Times New Roman" w:hAnsi="Times New Roman" w:cs="Times New Roman"/>
                <w:color w:val="000000"/>
              </w:rPr>
              <w:t xml:space="preserve"> проведения  </w:t>
            </w:r>
            <w:proofErr w:type="spellStart"/>
            <w:r w:rsidRPr="002F2DA0">
              <w:rPr>
                <w:rFonts w:ascii="Times New Roman" w:hAnsi="Times New Roman" w:cs="Times New Roman"/>
                <w:color w:val="000000"/>
              </w:rPr>
              <w:t>меро</w:t>
            </w:r>
            <w:proofErr w:type="spellEnd"/>
            <w:r w:rsidRPr="002F2DA0">
              <w:rPr>
                <w:rFonts w:ascii="Times New Roman" w:hAnsi="Times New Roman" w:cs="Times New Roman"/>
                <w:color w:val="000000"/>
              </w:rPr>
              <w:t>-приятий по повышению  эффективности  использования муниципального имущества, тыс. рублей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2DA0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2DA0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2DA0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2DA0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2DA0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2DA0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2DA0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2DA0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</w:tr>
      <w:tr w:rsidR="002F2DA0" w:rsidRPr="002F2DA0" w:rsidTr="009424F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2DA0">
              <w:rPr>
                <w:rFonts w:ascii="Times New Roman" w:hAnsi="Times New Roman" w:cs="Times New Roman"/>
                <w:color w:val="000000"/>
              </w:rPr>
              <w:t>Оптимизация расходов на укрепление материально-технической базы учреждений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2DA0">
              <w:rPr>
                <w:rFonts w:ascii="Times New Roman" w:hAnsi="Times New Roman" w:cs="Times New Roman"/>
                <w:color w:val="000000"/>
              </w:rPr>
              <w:t>администрация МО Марьевский сельсовет Сакмарского район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DA0">
              <w:rPr>
                <w:rFonts w:ascii="Times New Roman" w:hAnsi="Times New Roman" w:cs="Times New Roman"/>
                <w:color w:val="000000"/>
              </w:rPr>
              <w:t>2023-2030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2DA0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2DA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2DA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2DA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2DA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2DA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2DA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2DA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2DA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2F2DA0" w:rsidRPr="002F2DA0" w:rsidTr="009424FB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2D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Итого  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DA0">
              <w:rPr>
                <w:rFonts w:ascii="Times New Roman" w:hAnsi="Times New Roman" w:cs="Times New Roman"/>
                <w:color w:val="000000"/>
              </w:rPr>
              <w:t>37,0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DA0">
              <w:rPr>
                <w:rFonts w:ascii="Times New Roman" w:hAnsi="Times New Roman" w:cs="Times New Roman"/>
                <w:color w:val="000000"/>
              </w:rPr>
              <w:t>41,0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DA0">
              <w:rPr>
                <w:rFonts w:ascii="Times New Roman" w:hAnsi="Times New Roman" w:cs="Times New Roman"/>
                <w:color w:val="000000"/>
              </w:rPr>
              <w:t>41,0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DA0">
              <w:rPr>
                <w:rFonts w:ascii="Times New Roman" w:hAnsi="Times New Roman" w:cs="Times New Roman"/>
                <w:color w:val="000000"/>
              </w:rPr>
              <w:t>41,0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DA0">
              <w:rPr>
                <w:rFonts w:ascii="Times New Roman" w:hAnsi="Times New Roman" w:cs="Times New Roman"/>
                <w:color w:val="000000"/>
              </w:rPr>
              <w:t>41,0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DA0">
              <w:rPr>
                <w:rFonts w:ascii="Times New Roman" w:hAnsi="Times New Roman" w:cs="Times New Roman"/>
                <w:color w:val="000000"/>
              </w:rPr>
              <w:t>41,0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DA0">
              <w:rPr>
                <w:rFonts w:ascii="Times New Roman" w:hAnsi="Times New Roman" w:cs="Times New Roman"/>
                <w:color w:val="000000"/>
              </w:rPr>
              <w:t>41,0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2DA0" w:rsidRPr="002F2DA0" w:rsidRDefault="002F2DA0" w:rsidP="002F2D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DA0">
              <w:rPr>
                <w:rFonts w:ascii="Times New Roman" w:hAnsi="Times New Roman" w:cs="Times New Roman"/>
                <w:color w:val="000000"/>
              </w:rPr>
              <w:t>41,0</w:t>
            </w:r>
          </w:p>
        </w:tc>
      </w:tr>
    </w:tbl>
    <w:p w:rsidR="002F2DA0" w:rsidRPr="004C6D99" w:rsidRDefault="002F2DA0" w:rsidP="002F2DA0">
      <w:pPr>
        <w:rPr>
          <w:sz w:val="20"/>
          <w:szCs w:val="20"/>
        </w:rPr>
      </w:pPr>
      <w:bookmarkStart w:id="0" w:name="_GoBack"/>
      <w:bookmarkEnd w:id="0"/>
    </w:p>
    <w:sectPr w:rsidR="002F2DA0" w:rsidRPr="004C6D99" w:rsidSect="002F2DA0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A19" w:rsidRDefault="00560A19">
      <w:pPr>
        <w:spacing w:after="0" w:line="240" w:lineRule="auto"/>
      </w:pPr>
      <w:r>
        <w:separator/>
      </w:r>
    </w:p>
  </w:endnote>
  <w:endnote w:type="continuationSeparator" w:id="0">
    <w:p w:rsidR="00560A19" w:rsidRDefault="0056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A19" w:rsidRDefault="00560A19">
      <w:pPr>
        <w:spacing w:after="0" w:line="240" w:lineRule="auto"/>
      </w:pPr>
      <w:r>
        <w:separator/>
      </w:r>
    </w:p>
  </w:footnote>
  <w:footnote w:type="continuationSeparator" w:id="0">
    <w:p w:rsidR="00560A19" w:rsidRDefault="00560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50F" w:rsidRPr="00FA2B67" w:rsidRDefault="00201550" w:rsidP="0095350F">
    <w:pPr>
      <w:pStyle w:val="a6"/>
      <w:rPr>
        <w:rFonts w:ascii="Times New Roman" w:hAnsi="Times New Roman" w:cs="Times New Roman"/>
        <w:b/>
        <w:color w:val="8DB3E2" w:themeColor="text2" w:themeTint="66"/>
        <w:sz w:val="28"/>
        <w:szCs w:val="28"/>
      </w:rPr>
    </w:pPr>
    <w:r w:rsidRPr="00FA2B67">
      <w:rPr>
        <w:rFonts w:ascii="Times New Roman" w:hAnsi="Times New Roman" w:cs="Times New Roman"/>
        <w:b/>
        <w:color w:val="8DB3E2" w:themeColor="text2" w:themeTint="66"/>
        <w:sz w:val="28"/>
        <w:szCs w:val="28"/>
      </w:rPr>
      <w:t xml:space="preserve">Янгиз </w:t>
    </w:r>
    <w:r>
      <w:rPr>
        <w:rFonts w:ascii="Times New Roman" w:hAnsi="Times New Roman" w:cs="Times New Roman"/>
        <w:b/>
        <w:color w:val="8DB3E2" w:themeColor="text2" w:themeTint="66"/>
        <w:sz w:val="28"/>
        <w:szCs w:val="28"/>
      </w:rPr>
      <w:t xml:space="preserve">                                                                                                              1 июня 2023 г.</w:t>
    </w:r>
  </w:p>
  <w:p w:rsidR="0095350F" w:rsidRDefault="00560A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7ED3"/>
    <w:rsid w:val="00201550"/>
    <w:rsid w:val="002975F4"/>
    <w:rsid w:val="002F2DA0"/>
    <w:rsid w:val="00560A19"/>
    <w:rsid w:val="00E539DA"/>
    <w:rsid w:val="00F47ED3"/>
    <w:rsid w:val="00F6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ED3"/>
    <w:rPr>
      <w:color w:val="0000FF" w:themeColor="hyperlink"/>
      <w:u w:val="single"/>
    </w:rPr>
  </w:style>
  <w:style w:type="paragraph" w:styleId="a4">
    <w:name w:val="Title"/>
    <w:aliases w:val="Знак Знак1,Знак Знак Знак"/>
    <w:basedOn w:val="a"/>
    <w:link w:val="a5"/>
    <w:uiPriority w:val="99"/>
    <w:qFormat/>
    <w:rsid w:val="00F47E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aliases w:val="Знак Знак1 Знак,Знак Знак Знак Знак"/>
    <w:basedOn w:val="a0"/>
    <w:link w:val="a4"/>
    <w:uiPriority w:val="99"/>
    <w:rsid w:val="00F47ED3"/>
    <w:rPr>
      <w:rFonts w:ascii="Times New Roman" w:eastAsia="Times New Roman" w:hAnsi="Times New Roman" w:cs="Times New Roman"/>
      <w:sz w:val="28"/>
      <w:szCs w:val="24"/>
    </w:rPr>
  </w:style>
  <w:style w:type="character" w:customStyle="1" w:styleId="NoSpacingChar">
    <w:name w:val="No Spacing Char"/>
    <w:link w:val="1"/>
    <w:locked/>
    <w:rsid w:val="00F47ED3"/>
    <w:rPr>
      <w:rFonts w:ascii="Calibri" w:eastAsia="Times New Roman" w:hAnsi="Calibri" w:cs="Calibri"/>
    </w:rPr>
  </w:style>
  <w:style w:type="paragraph" w:customStyle="1" w:styleId="1">
    <w:name w:val="Без интервала1"/>
    <w:link w:val="NoSpacingChar"/>
    <w:rsid w:val="00F47ED3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semiHidden/>
    <w:unhideWhenUsed/>
    <w:rsid w:val="00F47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7ED3"/>
  </w:style>
  <w:style w:type="paragraph" w:customStyle="1" w:styleId="Style1">
    <w:name w:val="Style1"/>
    <w:basedOn w:val="a"/>
    <w:uiPriority w:val="99"/>
    <w:rsid w:val="00F628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4">
    <w:name w:val="Style4"/>
    <w:basedOn w:val="a"/>
    <w:rsid w:val="00F62855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8">
    <w:name w:val="Style8"/>
    <w:basedOn w:val="a"/>
    <w:rsid w:val="00F62855"/>
    <w:pPr>
      <w:widowControl w:val="0"/>
      <w:autoSpaceDE w:val="0"/>
      <w:autoSpaceDN w:val="0"/>
      <w:adjustRightInd w:val="0"/>
      <w:spacing w:after="0" w:line="326" w:lineRule="exact"/>
      <w:ind w:firstLine="811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a"/>
    <w:rsid w:val="00F62855"/>
    <w:pPr>
      <w:widowControl w:val="0"/>
      <w:autoSpaceDE w:val="0"/>
      <w:autoSpaceDN w:val="0"/>
      <w:adjustRightInd w:val="0"/>
      <w:spacing w:after="0" w:line="322" w:lineRule="exact"/>
      <w:ind w:firstLine="802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0">
    <w:name w:val="Style10"/>
    <w:basedOn w:val="a"/>
    <w:rsid w:val="00F62855"/>
    <w:pPr>
      <w:widowControl w:val="0"/>
      <w:autoSpaceDE w:val="0"/>
      <w:autoSpaceDN w:val="0"/>
      <w:adjustRightInd w:val="0"/>
      <w:spacing w:after="0" w:line="322" w:lineRule="exact"/>
      <w:ind w:firstLine="816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F62855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8">
    <w:name w:val="Font Style18"/>
    <w:basedOn w:val="a0"/>
    <w:rsid w:val="00F62855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rsid w:val="00F62855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21">
    <w:name w:val="Font Style21"/>
    <w:basedOn w:val="a0"/>
    <w:rsid w:val="00F62855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62855"/>
    <w:pPr>
      <w:widowControl w:val="0"/>
      <w:autoSpaceDE w:val="0"/>
      <w:autoSpaceDN w:val="0"/>
      <w:adjustRightInd w:val="0"/>
      <w:spacing w:after="0" w:line="336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a"/>
    <w:rsid w:val="00F62855"/>
    <w:pPr>
      <w:widowControl w:val="0"/>
      <w:autoSpaceDE w:val="0"/>
      <w:autoSpaceDN w:val="0"/>
      <w:adjustRightInd w:val="0"/>
      <w:spacing w:after="0" w:line="324" w:lineRule="exact"/>
    </w:pPr>
    <w:rPr>
      <w:rFonts w:ascii="Calibri" w:eastAsia="Times New Roman" w:hAnsi="Calibri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62855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Style12">
    <w:name w:val="Style12"/>
    <w:basedOn w:val="a"/>
    <w:rsid w:val="00F62855"/>
    <w:pPr>
      <w:widowControl w:val="0"/>
      <w:autoSpaceDE w:val="0"/>
      <w:autoSpaceDN w:val="0"/>
      <w:adjustRightInd w:val="0"/>
      <w:spacing w:after="0" w:line="324" w:lineRule="exact"/>
      <w:ind w:firstLine="816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Title">
    <w:name w:val="ConsPlusTitle"/>
    <w:rsid w:val="002F2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4;&#1072;&#1088;&#1100;&#1077;&#1074;&#1089;&#1082;&#1080;&#1081;-&#1089;&#1077;&#1083;&#1100;&#1089;&#1086;&#1074;&#1077;&#1090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455</Words>
  <Characters>2599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7</cp:revision>
  <dcterms:created xsi:type="dcterms:W3CDTF">2023-11-02T03:27:00Z</dcterms:created>
  <dcterms:modified xsi:type="dcterms:W3CDTF">2024-02-26T05:08:00Z</dcterms:modified>
</cp:coreProperties>
</file>