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3BC3" w14:textId="77777777"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76EF2" w14:textId="77777777"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proofErr w:type="spellEnd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0082237" w14:textId="77777777"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14:paraId="73156BD3" w14:textId="77777777"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17D6614F" w14:textId="77777777" w:rsidR="00FA2B67" w:rsidRPr="00B67685" w:rsidRDefault="00BB6C51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 w14:anchorId="7817EEA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54.7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14:paraId="165FDDA8" w14:textId="7C16AB2E" w:rsidR="00FA2B67" w:rsidRDefault="00FC091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657BD0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16 февраля</w:t>
      </w:r>
      <w:r w:rsidR="009E3009">
        <w:rPr>
          <w:rFonts w:ascii="Times New Roman" w:hAnsi="Times New Roman" w:cs="Times New Roman"/>
          <w:b/>
          <w:bCs/>
          <w:sz w:val="28"/>
          <w:szCs w:val="28"/>
        </w:rPr>
        <w:t xml:space="preserve">  2024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76C73438" w14:textId="77777777" w:rsidR="00FA2B67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B3F67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Совет депутатов</w:t>
      </w:r>
    </w:p>
    <w:p w14:paraId="3D2C4462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6484801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4DD4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FF4DD4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</w:p>
    <w:p w14:paraId="7DFF377C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Сакмарского района</w:t>
      </w:r>
    </w:p>
    <w:p w14:paraId="43008A2E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Оренбургской области</w:t>
      </w:r>
    </w:p>
    <w:p w14:paraId="06C1E38D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четвертого созыва</w:t>
      </w:r>
    </w:p>
    <w:p w14:paraId="57434DB8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№79</w:t>
      </w:r>
    </w:p>
    <w:p w14:paraId="4C098035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16.02.2024</w:t>
      </w:r>
      <w:proofErr w:type="gramEnd"/>
      <w:r w:rsidRPr="00FF4DD4">
        <w:rPr>
          <w:rFonts w:ascii="Times New Roman" w:hAnsi="Times New Roman"/>
          <w:sz w:val="24"/>
          <w:szCs w:val="24"/>
        </w:rPr>
        <w:t xml:space="preserve"> г.</w:t>
      </w:r>
    </w:p>
    <w:p w14:paraId="23884E77" w14:textId="77777777" w:rsidR="00FC0919" w:rsidRPr="00FF4DD4" w:rsidRDefault="00FC0919" w:rsidP="00FC0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F4DD4">
        <w:rPr>
          <w:rFonts w:ascii="Times New Roman" w:hAnsi="Times New Roman"/>
          <w:sz w:val="24"/>
          <w:szCs w:val="24"/>
        </w:rPr>
        <w:t>Марьевка</w:t>
      </w:r>
      <w:proofErr w:type="spellEnd"/>
    </w:p>
    <w:p w14:paraId="3F370392" w14:textId="77777777" w:rsidR="009E3009" w:rsidRDefault="009E300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0D7CC" w14:textId="77777777" w:rsidR="009E3009" w:rsidRDefault="009E300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38C32" w14:textId="77777777" w:rsidR="00FC0919" w:rsidRPr="00FC0919" w:rsidRDefault="00FC0919" w:rsidP="00FC0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14:paraId="521620E5" w14:textId="77777777" w:rsidR="00FC0919" w:rsidRPr="00FC0919" w:rsidRDefault="00FC0919" w:rsidP="00FC0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Совета    депутатов   МО </w:t>
      </w:r>
      <w:proofErr w:type="spellStart"/>
      <w:r w:rsidRPr="00FC091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14:paraId="35F8DD04" w14:textId="77777777" w:rsidR="00FC0919" w:rsidRPr="00FC0919" w:rsidRDefault="00FC0919" w:rsidP="00FC0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>№77 от 22.12.2023 года "О бюджете муниципального</w:t>
      </w:r>
    </w:p>
    <w:p w14:paraId="2743A48B" w14:textId="77777777" w:rsidR="00FC0919" w:rsidRPr="00FC0919" w:rsidRDefault="00FC0919" w:rsidP="00FC0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C091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14:paraId="690C23E9" w14:textId="77777777" w:rsidR="00FC0919" w:rsidRPr="00FC0919" w:rsidRDefault="00FC0919" w:rsidP="00FC0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2025-2026 годов"</w:t>
      </w:r>
    </w:p>
    <w:p w14:paraId="11CAA36C" w14:textId="77777777" w:rsidR="00FC0919" w:rsidRPr="00000323" w:rsidRDefault="00FC0919" w:rsidP="00FC0919">
      <w:pPr>
        <w:spacing w:after="0"/>
        <w:ind w:right="355"/>
        <w:rPr>
          <w:rFonts w:ascii="Calibri" w:eastAsia="Times New Roman" w:hAnsi="Calibri" w:cs="Times New Roman"/>
        </w:rPr>
      </w:pPr>
      <w:r w:rsidRPr="00000323">
        <w:rPr>
          <w:rFonts w:ascii="Calibri" w:eastAsia="Times New Roman" w:hAnsi="Calibri" w:cs="Times New Roman"/>
        </w:rPr>
        <w:t xml:space="preserve">                                                             </w:t>
      </w:r>
    </w:p>
    <w:p w14:paraId="25EC30CA" w14:textId="77777777" w:rsidR="00FC0919" w:rsidRPr="00FC0919" w:rsidRDefault="00FC0919" w:rsidP="00FC0919">
      <w:pPr>
        <w:spacing w:after="0"/>
        <w:ind w:right="355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C0919">
        <w:rPr>
          <w:rFonts w:ascii="Times New Roman" w:eastAsia="Times New Roman" w:hAnsi="Times New Roman" w:cs="Times New Roman"/>
          <w:sz w:val="24"/>
          <w:szCs w:val="24"/>
        </w:rPr>
        <w:t>В  соответствии</w:t>
      </w:r>
      <w:proofErr w:type="gram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383-ФЗ от 29.11.2014 г   «О внесении изменений в Бюджетный кодекс Российской Федерации»   за счет уточнения поступления денежных средств Совет депутатов  </w:t>
      </w:r>
      <w:proofErr w:type="spellStart"/>
      <w:r w:rsidRPr="00FC091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решил :   </w:t>
      </w:r>
    </w:p>
    <w:p w14:paraId="711884F4" w14:textId="77777777" w:rsidR="00FC0919" w:rsidRPr="00FC0919" w:rsidRDefault="00FC0919" w:rsidP="00FC0919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1.Внести в </w:t>
      </w:r>
      <w:proofErr w:type="gramStart"/>
      <w:r w:rsidRPr="00FC0919">
        <w:rPr>
          <w:rFonts w:ascii="Times New Roman" w:eastAsia="Times New Roman" w:hAnsi="Times New Roman" w:cs="Times New Roman"/>
          <w:sz w:val="24"/>
          <w:szCs w:val="24"/>
        </w:rPr>
        <w:t>решение  Совета</w:t>
      </w:r>
      <w:proofErr w:type="gram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депутатов  </w:t>
      </w:r>
      <w:proofErr w:type="spellStart"/>
      <w:r w:rsidRPr="00FC091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сельсовет «О бюджете муниципального образования </w:t>
      </w:r>
      <w:proofErr w:type="spellStart"/>
      <w:r w:rsidRPr="00FC091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сельсовет  на 2024 г и на плановый период 2025 и 2026 годов» следующие изменения:</w:t>
      </w:r>
    </w:p>
    <w:p w14:paraId="54B18118" w14:textId="77777777" w:rsidR="00FC0919" w:rsidRPr="00FC0919" w:rsidRDefault="00FC0919" w:rsidP="00FC091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FC0919">
        <w:rPr>
          <w:rFonts w:ascii="Times New Roman" w:eastAsia="Times New Roman" w:hAnsi="Times New Roman" w:cs="Times New Roman"/>
          <w:sz w:val="24"/>
          <w:szCs w:val="24"/>
        </w:rPr>
        <w:t>1.1  Статью</w:t>
      </w:r>
      <w:proofErr w:type="gram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1 изложить в новой редакции  :</w:t>
      </w:r>
    </w:p>
    <w:p w14:paraId="38B26AAF" w14:textId="77777777" w:rsidR="00FC0919" w:rsidRPr="00FC0919" w:rsidRDefault="00FC0919" w:rsidP="00FC091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      п.1.1. Общий объем доходов местного бюджета на 2024 год в сумме 5390,23 т. рублей</w:t>
      </w:r>
    </w:p>
    <w:p w14:paraId="2FB383CE" w14:textId="77777777" w:rsidR="00FC0919" w:rsidRPr="00FC0919" w:rsidRDefault="00FC0919" w:rsidP="00FC0919">
      <w:pPr>
        <w:pStyle w:val="ConsPlusNormal"/>
        <w:widowControl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п.1.2. Общий объем расходов местного бюджета на 2024 год </w:t>
      </w:r>
      <w:proofErr w:type="gramStart"/>
      <w:r w:rsidRPr="00FC0919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FC0919">
        <w:rPr>
          <w:rFonts w:ascii="Times New Roman" w:hAnsi="Times New Roman" w:cs="Times New Roman"/>
          <w:sz w:val="24"/>
          <w:szCs w:val="24"/>
        </w:rPr>
        <w:t xml:space="preserve"> 6495,99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т.рублей</w:t>
      </w:r>
      <w:proofErr w:type="spellEnd"/>
      <w:r w:rsidRPr="00FC091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</w:p>
    <w:p w14:paraId="14D45393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п.1.3.  Прогнозируемый дефицит местного бюджета в 2024 году в сумме 1105,76 т. рублей.  </w:t>
      </w:r>
    </w:p>
    <w:p w14:paraId="3096EACC" w14:textId="77777777" w:rsidR="00FC0919" w:rsidRPr="00FC0919" w:rsidRDefault="00FC0919" w:rsidP="00FC091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2.  Статью 7 изложить в новой </w:t>
      </w:r>
      <w:proofErr w:type="gramStart"/>
      <w:r w:rsidRPr="00FC0919">
        <w:rPr>
          <w:rFonts w:ascii="Times New Roman" w:eastAsia="Times New Roman" w:hAnsi="Times New Roman" w:cs="Times New Roman"/>
          <w:sz w:val="24"/>
          <w:szCs w:val="24"/>
        </w:rPr>
        <w:t>редакции  :</w:t>
      </w:r>
      <w:proofErr w:type="gramEnd"/>
    </w:p>
    <w:p w14:paraId="28BA5706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на 2024 год – 997,85 тыс.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C0919">
        <w:rPr>
          <w:rFonts w:ascii="Times New Roman" w:hAnsi="Times New Roman" w:cs="Times New Roman"/>
          <w:sz w:val="24"/>
          <w:szCs w:val="24"/>
        </w:rPr>
        <w:t xml:space="preserve">, на 2025 год- 778,25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C0919">
        <w:rPr>
          <w:rFonts w:ascii="Times New Roman" w:hAnsi="Times New Roman" w:cs="Times New Roman"/>
          <w:sz w:val="24"/>
          <w:szCs w:val="24"/>
        </w:rPr>
        <w:t xml:space="preserve">., на 2026 год – 800,35 </w:t>
      </w:r>
      <w:proofErr w:type="spellStart"/>
      <w:proofErr w:type="gramStart"/>
      <w:r w:rsidRPr="00FC091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FC0919">
        <w:rPr>
          <w:rFonts w:ascii="Times New Roman" w:hAnsi="Times New Roman" w:cs="Times New Roman"/>
          <w:sz w:val="24"/>
          <w:szCs w:val="24"/>
        </w:rPr>
        <w:t>.</w:t>
      </w:r>
    </w:p>
    <w:p w14:paraId="0FA93C87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3.  Статью 9 изложить в новой </w:t>
      </w:r>
      <w:proofErr w:type="gramStart"/>
      <w:r w:rsidRPr="00FC0919">
        <w:rPr>
          <w:rFonts w:ascii="Times New Roman" w:hAnsi="Times New Roman" w:cs="Times New Roman"/>
          <w:sz w:val="24"/>
          <w:szCs w:val="24"/>
        </w:rPr>
        <w:t>редакции  :</w:t>
      </w:r>
      <w:proofErr w:type="gramEnd"/>
    </w:p>
    <w:p w14:paraId="6A83B51F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Утвердить резервный фонд администрации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C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919">
        <w:rPr>
          <w:rFonts w:ascii="Times New Roman" w:hAnsi="Times New Roman" w:cs="Times New Roman"/>
          <w:sz w:val="24"/>
          <w:szCs w:val="24"/>
        </w:rPr>
        <w:t>сельсовета  на</w:t>
      </w:r>
      <w:proofErr w:type="gramEnd"/>
      <w:r w:rsidRPr="00FC0919">
        <w:rPr>
          <w:rFonts w:ascii="Times New Roman" w:hAnsi="Times New Roman" w:cs="Times New Roman"/>
          <w:sz w:val="24"/>
          <w:szCs w:val="24"/>
        </w:rPr>
        <w:t xml:space="preserve">  2024 год в сумме  20 тыс. рублей.</w:t>
      </w:r>
    </w:p>
    <w:p w14:paraId="59C85B4C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4.Статью 13 п.2 изложить в новой редакции:</w:t>
      </w:r>
    </w:p>
    <w:p w14:paraId="7663682B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100000.0 тыс. рублей и более для обеспечения муниципальных нужд бюджета МО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C091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5EA03999" w14:textId="77777777" w:rsidR="00FC0919" w:rsidRPr="00FC0919" w:rsidRDefault="00FC0919" w:rsidP="00FC091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5. Приложения № 1,5,6,7,8 </w:t>
      </w:r>
      <w:proofErr w:type="gramStart"/>
      <w:r w:rsidRPr="00FC0919">
        <w:rPr>
          <w:rFonts w:ascii="Times New Roman" w:hAnsi="Times New Roman" w:cs="Times New Roman"/>
          <w:sz w:val="24"/>
          <w:szCs w:val="24"/>
        </w:rPr>
        <w:t>изложить  в</w:t>
      </w:r>
      <w:proofErr w:type="gramEnd"/>
      <w:r w:rsidRPr="00FC0919">
        <w:rPr>
          <w:rFonts w:ascii="Times New Roman" w:hAnsi="Times New Roman" w:cs="Times New Roman"/>
          <w:sz w:val="24"/>
          <w:szCs w:val="24"/>
        </w:rPr>
        <w:t xml:space="preserve"> новой редакции</w:t>
      </w:r>
    </w:p>
    <w:p w14:paraId="43CE85B6" w14:textId="77777777" w:rsidR="00FC0919" w:rsidRPr="00FC0919" w:rsidRDefault="00FC0919" w:rsidP="00FC0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     6.Поручить организацию исполнения настоящего решения </w:t>
      </w:r>
      <w:proofErr w:type="gramStart"/>
      <w:r w:rsidRPr="00FC0919">
        <w:rPr>
          <w:rFonts w:ascii="Times New Roman" w:eastAsia="Times New Roman" w:hAnsi="Times New Roman" w:cs="Times New Roman"/>
          <w:sz w:val="24"/>
          <w:szCs w:val="24"/>
        </w:rPr>
        <w:t>администрации  сельсовета</w:t>
      </w:r>
      <w:proofErr w:type="gram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4EC7CDE" w14:textId="77777777" w:rsidR="00FC0919" w:rsidRPr="00FC0919" w:rsidRDefault="00FC0919" w:rsidP="00FC091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7. Контроль за исполнением данного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14:paraId="5F7F441D" w14:textId="77777777" w:rsidR="00FC0919" w:rsidRPr="00FC0919" w:rsidRDefault="00FC0919" w:rsidP="00FC0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    8.Решение вступает в силу с момента принятия </w:t>
      </w:r>
      <w:proofErr w:type="gramStart"/>
      <w:r w:rsidRPr="00FC0919">
        <w:rPr>
          <w:rFonts w:ascii="Times New Roman" w:eastAsia="Times New Roman" w:hAnsi="Times New Roman" w:cs="Times New Roman"/>
          <w:sz w:val="24"/>
          <w:szCs w:val="24"/>
        </w:rPr>
        <w:t>и  распространяет</w:t>
      </w:r>
      <w:proofErr w:type="gramEnd"/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свое действие на правоотношения, возникшие с 1 января 2024 года.</w:t>
      </w:r>
    </w:p>
    <w:p w14:paraId="3064E2DB" w14:textId="77777777" w:rsidR="00FC0919" w:rsidRPr="00FC0919" w:rsidRDefault="00FC0919" w:rsidP="00FC0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95FA8A0" w14:textId="77777777" w:rsidR="00FC0919" w:rsidRPr="00FC0919" w:rsidRDefault="00FC0919" w:rsidP="00FC0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D4DD63" w14:textId="77777777" w:rsidR="00FC0919" w:rsidRPr="00FC0919" w:rsidRDefault="00FC0919" w:rsidP="00FC0919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14:paraId="623E01F1" w14:textId="77777777" w:rsidR="00FC0919" w:rsidRPr="00FC0919" w:rsidRDefault="00FC0919" w:rsidP="00FC0919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091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14:paraId="7FDD78BA" w14:textId="77777777" w:rsidR="00FC0919" w:rsidRPr="00FC0919" w:rsidRDefault="00FC0919" w:rsidP="00FC0919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Совета депутатов                                                           </w:t>
      </w:r>
      <w:proofErr w:type="spellStart"/>
      <w:r w:rsidRPr="00FC0919">
        <w:rPr>
          <w:rFonts w:ascii="Times New Roman" w:eastAsia="Times New Roman" w:hAnsi="Times New Roman" w:cs="Times New Roman"/>
          <w:bCs/>
          <w:sz w:val="24"/>
          <w:szCs w:val="24"/>
        </w:rPr>
        <w:t>С.А.Руднев</w:t>
      </w:r>
      <w:proofErr w:type="spellEnd"/>
    </w:p>
    <w:p w14:paraId="6E6D7346" w14:textId="77777777" w:rsidR="00FC0919" w:rsidRPr="00FC0919" w:rsidRDefault="00FC0919" w:rsidP="00FC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EC406F" w14:textId="77777777" w:rsidR="00FC0919" w:rsidRPr="00FC0919" w:rsidRDefault="00FC0919" w:rsidP="00FC0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D3D7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C024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E12C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92263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8FBCA" w14:textId="77777777" w:rsidR="00FA2B67" w:rsidRPr="00FC0919" w:rsidRDefault="00FA2B67" w:rsidP="00FC0919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6DB0" w14:textId="77777777" w:rsidR="00FA2B67" w:rsidRPr="00FC0919" w:rsidRDefault="00FA2B67" w:rsidP="00FC0919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ознакомится на сайте администрации по адресу: </w:t>
      </w:r>
      <w:hyperlink r:id="rId7" w:history="1">
        <w:r w:rsidRPr="00FC09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09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0919">
          <w:rPr>
            <w:rStyle w:val="a3"/>
            <w:rFonts w:ascii="Times New Roman" w:hAnsi="Times New Roman" w:cs="Times New Roman"/>
            <w:sz w:val="24"/>
            <w:szCs w:val="24"/>
          </w:rPr>
          <w:t>марьевский-сельсовет.рф</w:t>
        </w:r>
        <w:proofErr w:type="spellEnd"/>
        <w:r w:rsidRPr="00FC091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348CFC10" w14:textId="77777777" w:rsidR="00FA2B67" w:rsidRPr="00FC0919" w:rsidRDefault="00FA2B67" w:rsidP="00FC0919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1FAEC6DC" w14:textId="77777777" w:rsidR="00FA2B67" w:rsidRPr="00FC0919" w:rsidRDefault="00FA2B67" w:rsidP="00FC09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0F0F9F9F" w14:textId="77777777" w:rsidR="00FA2B67" w:rsidRDefault="00FA2B67" w:rsidP="00FC0919">
      <w:pPr>
        <w:spacing w:after="0"/>
      </w:pPr>
    </w:p>
    <w:p w14:paraId="656B44FE" w14:textId="77777777" w:rsidR="00FC0919" w:rsidRDefault="00FC0919" w:rsidP="00FC0919">
      <w:pPr>
        <w:spacing w:after="0"/>
      </w:pPr>
    </w:p>
    <w:p w14:paraId="5F42A0E2" w14:textId="77777777" w:rsidR="00FC0919" w:rsidRDefault="00FC0919" w:rsidP="00FC0919">
      <w:pPr>
        <w:spacing w:after="0"/>
      </w:pPr>
    </w:p>
    <w:p w14:paraId="1A22EB6D" w14:textId="77777777" w:rsidR="00FC0919" w:rsidRDefault="00FC0919" w:rsidP="00FC0919">
      <w:pPr>
        <w:spacing w:after="0"/>
      </w:pPr>
    </w:p>
    <w:p w14:paraId="48AE6899" w14:textId="77777777" w:rsidR="00FC0919" w:rsidRDefault="00FC0919" w:rsidP="00FC0919">
      <w:pPr>
        <w:spacing w:after="0"/>
      </w:pPr>
    </w:p>
    <w:p w14:paraId="65EF91AB" w14:textId="77777777" w:rsidR="00FC0919" w:rsidRDefault="00FC0919" w:rsidP="00FC0919">
      <w:pPr>
        <w:spacing w:after="0"/>
      </w:pPr>
    </w:p>
    <w:p w14:paraId="32B43007" w14:textId="77777777" w:rsidR="00FC0919" w:rsidRDefault="00FC0919" w:rsidP="00FC0919">
      <w:pPr>
        <w:spacing w:after="0"/>
      </w:pPr>
    </w:p>
    <w:p w14:paraId="45A34D64" w14:textId="77777777" w:rsidR="00FC0919" w:rsidRDefault="00FC0919" w:rsidP="00FC0919">
      <w:pPr>
        <w:spacing w:after="0"/>
      </w:pPr>
    </w:p>
    <w:p w14:paraId="24DCCECB" w14:textId="77777777" w:rsidR="00FC0919" w:rsidRDefault="00FC0919" w:rsidP="00FC0919">
      <w:pPr>
        <w:spacing w:after="0"/>
      </w:pPr>
    </w:p>
    <w:p w14:paraId="45F616F1" w14:textId="77777777" w:rsidR="00FC0919" w:rsidRDefault="00FC0919" w:rsidP="00FC0919">
      <w:pPr>
        <w:spacing w:after="0"/>
      </w:pPr>
    </w:p>
    <w:p w14:paraId="0CDAE330" w14:textId="77777777" w:rsidR="00FC0919" w:rsidRDefault="00FC0919" w:rsidP="00FC0919">
      <w:pPr>
        <w:spacing w:after="0"/>
      </w:pPr>
    </w:p>
    <w:p w14:paraId="444A4E6D" w14:textId="77777777" w:rsidR="00FC0919" w:rsidRDefault="00FC0919" w:rsidP="00FC0919">
      <w:pPr>
        <w:spacing w:after="0"/>
      </w:pPr>
    </w:p>
    <w:p w14:paraId="71AF88F5" w14:textId="77777777" w:rsidR="00FC0919" w:rsidRDefault="00FC0919" w:rsidP="00FC0919">
      <w:pPr>
        <w:spacing w:after="0"/>
      </w:pPr>
    </w:p>
    <w:p w14:paraId="76260547" w14:textId="77777777" w:rsidR="00FC0919" w:rsidRDefault="00FC0919" w:rsidP="00FC0919">
      <w:pPr>
        <w:spacing w:after="0"/>
      </w:pPr>
    </w:p>
    <w:p w14:paraId="2BA572C0" w14:textId="77777777" w:rsidR="00FC0919" w:rsidRDefault="00FC0919" w:rsidP="00FC0919">
      <w:pPr>
        <w:spacing w:after="0"/>
      </w:pPr>
    </w:p>
    <w:p w14:paraId="052FF044" w14:textId="77777777" w:rsidR="00FC0919" w:rsidRDefault="00FC0919" w:rsidP="00FC0919">
      <w:pPr>
        <w:spacing w:after="0"/>
      </w:pPr>
    </w:p>
    <w:p w14:paraId="1B21233E" w14:textId="77777777" w:rsidR="00FC0919" w:rsidRDefault="00FC0919" w:rsidP="00FC0919">
      <w:pPr>
        <w:spacing w:after="0"/>
      </w:pPr>
    </w:p>
    <w:p w14:paraId="6151C063" w14:textId="77777777" w:rsidR="00FC0919" w:rsidRDefault="00FC0919" w:rsidP="00FC0919">
      <w:pPr>
        <w:spacing w:after="0"/>
      </w:pPr>
    </w:p>
    <w:p w14:paraId="184E7F04" w14:textId="77777777" w:rsidR="00FC0919" w:rsidRDefault="00FC0919" w:rsidP="00FC0919">
      <w:pPr>
        <w:spacing w:after="0"/>
      </w:pPr>
    </w:p>
    <w:p w14:paraId="166B8942" w14:textId="77777777" w:rsidR="00FC0919" w:rsidRDefault="00FC0919" w:rsidP="00FC0919">
      <w:pPr>
        <w:spacing w:after="0"/>
      </w:pPr>
    </w:p>
    <w:p w14:paraId="367D636C" w14:textId="77777777" w:rsidR="00FC0919" w:rsidRDefault="00FC0919" w:rsidP="00FC0919">
      <w:pPr>
        <w:spacing w:after="0"/>
      </w:pPr>
    </w:p>
    <w:p w14:paraId="035BF3CA" w14:textId="77777777" w:rsidR="00FC0919" w:rsidRDefault="00FC0919" w:rsidP="00FC0919">
      <w:pPr>
        <w:spacing w:after="0"/>
      </w:pPr>
    </w:p>
    <w:p w14:paraId="79A43FC8" w14:textId="77777777" w:rsidR="00FC0919" w:rsidRDefault="00FC0919" w:rsidP="00FC0919">
      <w:pPr>
        <w:spacing w:after="0"/>
      </w:pPr>
    </w:p>
    <w:p w14:paraId="2D2FCCB9" w14:textId="77777777" w:rsidR="00FC0919" w:rsidRDefault="00FC0919" w:rsidP="00FC0919">
      <w:pPr>
        <w:spacing w:after="0"/>
      </w:pPr>
    </w:p>
    <w:p w14:paraId="1DCDB2CB" w14:textId="77777777" w:rsidR="00FC0919" w:rsidRDefault="00FC0919" w:rsidP="00FC0919">
      <w:pPr>
        <w:spacing w:after="0"/>
      </w:pPr>
    </w:p>
    <w:p w14:paraId="7750EA90" w14:textId="77777777" w:rsidR="00FC0919" w:rsidRDefault="00FC0919" w:rsidP="00FC0919">
      <w:pPr>
        <w:spacing w:after="0"/>
      </w:pPr>
    </w:p>
    <w:p w14:paraId="764387D3" w14:textId="77777777" w:rsidR="00FC0919" w:rsidRDefault="00FC0919" w:rsidP="00FC0919">
      <w:pPr>
        <w:spacing w:after="0"/>
      </w:pPr>
    </w:p>
    <w:p w14:paraId="17BEB10D" w14:textId="77777777" w:rsidR="00FC0919" w:rsidRDefault="00FC0919" w:rsidP="00FC0919">
      <w:pPr>
        <w:spacing w:after="0"/>
      </w:pPr>
    </w:p>
    <w:p w14:paraId="099AFBE5" w14:textId="77777777" w:rsidR="00FC0919" w:rsidRDefault="00FC0919" w:rsidP="00FC0919">
      <w:pPr>
        <w:spacing w:after="0"/>
      </w:pPr>
    </w:p>
    <w:p w14:paraId="19BE2E33" w14:textId="77777777" w:rsidR="00FC0919" w:rsidRDefault="00FC0919" w:rsidP="00FC0919">
      <w:pPr>
        <w:spacing w:after="0"/>
      </w:pPr>
    </w:p>
    <w:p w14:paraId="2FFF223C" w14:textId="77777777" w:rsidR="00FC0919" w:rsidRPr="00FC0919" w:rsidRDefault="00FC0919" w:rsidP="00FC0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решению №79    от </w:t>
      </w:r>
      <w:proofErr w:type="gramStart"/>
      <w:r w:rsidRPr="00FC0919">
        <w:rPr>
          <w:rFonts w:ascii="Times New Roman" w:hAnsi="Times New Roman" w:cs="Times New Roman"/>
          <w:b/>
          <w:sz w:val="24"/>
          <w:szCs w:val="24"/>
        </w:rPr>
        <w:t>16.02.2024  О</w:t>
      </w:r>
      <w:proofErr w:type="gramEnd"/>
      <w:r w:rsidRPr="00FC091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</w:t>
      </w:r>
      <w:proofErr w:type="spellStart"/>
      <w:r w:rsidRPr="00FC0919">
        <w:rPr>
          <w:rFonts w:ascii="Times New Roman" w:hAnsi="Times New Roman" w:cs="Times New Roman"/>
          <w:b/>
          <w:sz w:val="24"/>
          <w:szCs w:val="24"/>
        </w:rPr>
        <w:t>решениеСовета</w:t>
      </w:r>
      <w:proofErr w:type="spellEnd"/>
      <w:r w:rsidRPr="00FC0919">
        <w:rPr>
          <w:rFonts w:ascii="Times New Roman" w:hAnsi="Times New Roman" w:cs="Times New Roman"/>
          <w:b/>
          <w:sz w:val="24"/>
          <w:szCs w:val="24"/>
        </w:rPr>
        <w:t xml:space="preserve">    депутатов   МО </w:t>
      </w:r>
      <w:proofErr w:type="spellStart"/>
      <w:r w:rsidRPr="00FC0919">
        <w:rPr>
          <w:rFonts w:ascii="Times New Roman" w:hAnsi="Times New Roman" w:cs="Times New Roman"/>
          <w:b/>
          <w:sz w:val="24"/>
          <w:szCs w:val="24"/>
        </w:rPr>
        <w:t>Марьевский</w:t>
      </w:r>
      <w:proofErr w:type="spellEnd"/>
      <w:r w:rsidRPr="00FC0919">
        <w:rPr>
          <w:rFonts w:ascii="Times New Roman" w:hAnsi="Times New Roman" w:cs="Times New Roman"/>
          <w:b/>
          <w:sz w:val="24"/>
          <w:szCs w:val="24"/>
        </w:rPr>
        <w:t xml:space="preserve"> сельсовет №77 от 22.12.2023 года "О бюджете муниципального образования </w:t>
      </w:r>
      <w:proofErr w:type="spellStart"/>
      <w:r w:rsidRPr="00FC0919">
        <w:rPr>
          <w:rFonts w:ascii="Times New Roman" w:hAnsi="Times New Roman" w:cs="Times New Roman"/>
          <w:b/>
          <w:sz w:val="24"/>
          <w:szCs w:val="24"/>
        </w:rPr>
        <w:t>Марьевский</w:t>
      </w:r>
      <w:proofErr w:type="spellEnd"/>
      <w:r w:rsidRPr="00FC0919">
        <w:rPr>
          <w:rFonts w:ascii="Times New Roman" w:hAnsi="Times New Roman" w:cs="Times New Roman"/>
          <w:b/>
          <w:sz w:val="24"/>
          <w:szCs w:val="24"/>
        </w:rPr>
        <w:t xml:space="preserve"> сельсовет на 2024 год и плановый период 2025-2026 годов"</w:t>
      </w:r>
    </w:p>
    <w:p w14:paraId="69D12B1D" w14:textId="77777777" w:rsidR="00FC0919" w:rsidRPr="00FC0919" w:rsidRDefault="00FC0919" w:rsidP="00FC0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FF724" w14:textId="77777777" w:rsidR="00FC0919" w:rsidRPr="00FC0919" w:rsidRDefault="00FC0919" w:rsidP="00FC091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</w:t>
      </w:r>
      <w:r w:rsidRPr="00FC0919">
        <w:rPr>
          <w:rFonts w:ascii="Times New Roman" w:hAnsi="Times New Roman" w:cs="Times New Roman"/>
          <w:b/>
          <w:sz w:val="24"/>
          <w:szCs w:val="24"/>
        </w:rPr>
        <w:t>Расходная часть бюджета увеличивается</w:t>
      </w:r>
    </w:p>
    <w:p w14:paraId="1A68E05F" w14:textId="77777777" w:rsidR="00FC0919" w:rsidRPr="00FC0919" w:rsidRDefault="00FC0919" w:rsidP="00FC091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b/>
          <w:sz w:val="24"/>
          <w:szCs w:val="24"/>
        </w:rPr>
        <w:t>За счет распределения остатка денежных средств на 01.01.2024 год в сумме 1105764 рубля 19 коп.</w:t>
      </w:r>
    </w:p>
    <w:p w14:paraId="44744A25" w14:textId="77777777" w:rsidR="00FC0919" w:rsidRPr="00FC0919" w:rsidRDefault="00FC0919" w:rsidP="00FC0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b/>
          <w:sz w:val="24"/>
          <w:szCs w:val="24"/>
        </w:rPr>
        <w:t xml:space="preserve">в т.ч.          </w:t>
      </w:r>
    </w:p>
    <w:p w14:paraId="3C4D38AC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а) по лицевому счету аппарат:</w:t>
      </w:r>
    </w:p>
    <w:p w14:paraId="7983E00B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0104 4240110020 242 226) на сумму 30000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533703BA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0104 4240110020 244 346) на сумму 10000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0096C89F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0104 4240110020 247 223) на сумму 15000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339B2B44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C0919">
        <w:rPr>
          <w:rFonts w:ascii="Times New Roman" w:hAnsi="Times New Roman" w:cs="Times New Roman"/>
          <w:b/>
          <w:sz w:val="24"/>
          <w:szCs w:val="24"/>
        </w:rPr>
        <w:t>Итого   55000</w:t>
      </w:r>
    </w:p>
    <w:p w14:paraId="62D7AFB0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б) по лицевому счету культура:</w:t>
      </w:r>
    </w:p>
    <w:p w14:paraId="077BCC12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0801 4240518010 244 225) на сумму 30000 руб.</w:t>
      </w:r>
    </w:p>
    <w:p w14:paraId="33507128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0801 4240518010 244 349) на сумму 46000 руб.</w:t>
      </w:r>
    </w:p>
    <w:p w14:paraId="3011E239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0801 4240518010 244 346) на сумму 10000 руб.</w:t>
      </w:r>
    </w:p>
    <w:p w14:paraId="3920849E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0801 4240518010 247 223) на сумму 70000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2F8C680F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C0919">
        <w:rPr>
          <w:rFonts w:ascii="Times New Roman" w:hAnsi="Times New Roman" w:cs="Times New Roman"/>
          <w:b/>
          <w:sz w:val="24"/>
          <w:szCs w:val="24"/>
        </w:rPr>
        <w:t>Итого         156000</w:t>
      </w:r>
    </w:p>
    <w:p w14:paraId="3880C5F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в) по лицевому счету резервный фонд:</w:t>
      </w:r>
    </w:p>
    <w:p w14:paraId="3F3674C2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0111 1020010060 870 297) на сумму </w:t>
      </w:r>
      <w:r w:rsidRPr="00FC0919">
        <w:rPr>
          <w:rFonts w:ascii="Times New Roman" w:hAnsi="Times New Roman" w:cs="Times New Roman"/>
          <w:b/>
          <w:sz w:val="24"/>
          <w:szCs w:val="24"/>
        </w:rPr>
        <w:t>15000</w:t>
      </w:r>
      <w:r w:rsidRPr="00FC091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72A17E3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E3180A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г) по лицевому счету: пожарная безопасность:</w:t>
      </w:r>
    </w:p>
    <w:p w14:paraId="671DF06D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0310 4240313020 244 343) на сумму 15000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029D79AA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0310 4240313020 244 346) на сумму 25000 руб.</w:t>
      </w:r>
    </w:p>
    <w:p w14:paraId="6E513018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Итого       </w:t>
      </w:r>
      <w:r w:rsidRPr="00FC0919">
        <w:rPr>
          <w:rFonts w:ascii="Times New Roman" w:hAnsi="Times New Roman" w:cs="Times New Roman"/>
          <w:b/>
          <w:sz w:val="24"/>
          <w:szCs w:val="24"/>
        </w:rPr>
        <w:t>40000</w:t>
      </w:r>
    </w:p>
    <w:p w14:paraId="3BAEF18C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д) по лицевому счету: благоустройство:</w:t>
      </w:r>
    </w:p>
    <w:p w14:paraId="417556C2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0503 4240415500 244 225) на сумму 170000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4D8E3495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0503 4240415500 244 343) на сумму 10000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6384056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0503 4240415500 244 346) на сумму 50000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5ACF3E7E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Итого      </w:t>
      </w:r>
      <w:r w:rsidRPr="00FC0919">
        <w:rPr>
          <w:rFonts w:ascii="Times New Roman" w:hAnsi="Times New Roman" w:cs="Times New Roman"/>
          <w:b/>
          <w:sz w:val="24"/>
          <w:szCs w:val="24"/>
        </w:rPr>
        <w:t>230000</w:t>
      </w:r>
    </w:p>
    <w:p w14:paraId="5B9D42F6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е) по лицевому счету: озеленение:</w:t>
      </w:r>
    </w:p>
    <w:p w14:paraId="3B1EB36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0503 4240415300 244 346) на сумму </w:t>
      </w:r>
      <w:r w:rsidRPr="00FC0919">
        <w:rPr>
          <w:rFonts w:ascii="Times New Roman" w:hAnsi="Times New Roman" w:cs="Times New Roman"/>
          <w:b/>
          <w:sz w:val="24"/>
          <w:szCs w:val="24"/>
        </w:rPr>
        <w:t>10000</w:t>
      </w:r>
      <w:r w:rsidRPr="00FC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23D46C2D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ж) по лицевому счету: захоронение (содержание кладбищ:</w:t>
      </w:r>
    </w:p>
    <w:p w14:paraId="2746CF5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0503 4240415400 244 346) на сумму </w:t>
      </w:r>
      <w:r w:rsidRPr="00FC0919">
        <w:rPr>
          <w:rFonts w:ascii="Times New Roman" w:hAnsi="Times New Roman" w:cs="Times New Roman"/>
          <w:b/>
          <w:sz w:val="24"/>
          <w:szCs w:val="24"/>
        </w:rPr>
        <w:t xml:space="preserve">20000 </w:t>
      </w:r>
      <w:r w:rsidRPr="00FC0919">
        <w:rPr>
          <w:rFonts w:ascii="Times New Roman" w:hAnsi="Times New Roman" w:cs="Times New Roman"/>
          <w:sz w:val="24"/>
          <w:szCs w:val="24"/>
        </w:rPr>
        <w:t>руб.</w:t>
      </w:r>
    </w:p>
    <w:p w14:paraId="628C2F84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7B3AB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з) по лицевому счету: коммунальное хозяйство:</w:t>
      </w:r>
    </w:p>
    <w:p w14:paraId="3D84835C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0502 4240415050 244 225) на сумму 129223 руб.06 коп.</w:t>
      </w:r>
    </w:p>
    <w:p w14:paraId="1FB02AE7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0502 4240415050 244 226) на сумму   80000 руб.</w:t>
      </w:r>
    </w:p>
    <w:p w14:paraId="446AA886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0502 4240415050 244 343) на сумму 30000 руб.</w:t>
      </w:r>
    </w:p>
    <w:p w14:paraId="4ACFF6E5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0502 4240415050 244 346) на сумму 70000 руб.</w:t>
      </w:r>
    </w:p>
    <w:p w14:paraId="273F7D58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Итого    </w:t>
      </w:r>
      <w:r w:rsidRPr="00FC0919">
        <w:rPr>
          <w:rFonts w:ascii="Times New Roman" w:hAnsi="Times New Roman" w:cs="Times New Roman"/>
          <w:b/>
          <w:sz w:val="24"/>
          <w:szCs w:val="24"/>
        </w:rPr>
        <w:t xml:space="preserve">309223руб.06 коп.  </w:t>
      </w:r>
    </w:p>
    <w:p w14:paraId="49B85DC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18536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з) по лицевому счету: выполнение других обязательств:</w:t>
      </w:r>
    </w:p>
    <w:p w14:paraId="0C90492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(КБК 018 0412 4240614080 244 226) на сумму </w:t>
      </w:r>
      <w:r w:rsidRPr="00FC0919">
        <w:rPr>
          <w:rFonts w:ascii="Times New Roman" w:hAnsi="Times New Roman" w:cs="Times New Roman"/>
          <w:b/>
          <w:sz w:val="24"/>
          <w:szCs w:val="24"/>
        </w:rPr>
        <w:t>40000 руб.</w:t>
      </w:r>
    </w:p>
    <w:p w14:paraId="165228AB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EEC01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0D1EF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е) по лицевому счету: содержание дорог:</w:t>
      </w:r>
    </w:p>
    <w:p w14:paraId="3BE2830F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0409 4040110420 244 225) на сумму 200541 руб.13 коп.</w:t>
      </w:r>
    </w:p>
    <w:p w14:paraId="7BCAA9FE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>(КБК 018 0409 4040115100 244 226) на сумму 30000 руб.</w:t>
      </w:r>
    </w:p>
    <w:p w14:paraId="28E8636B" w14:textId="77777777" w:rsidR="00FC0919" w:rsidRPr="00FC0919" w:rsidRDefault="00FC0919" w:rsidP="00FC09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Итого    </w:t>
      </w:r>
      <w:r w:rsidRPr="00FC0919">
        <w:rPr>
          <w:rFonts w:ascii="Times New Roman" w:hAnsi="Times New Roman" w:cs="Times New Roman"/>
          <w:b/>
          <w:sz w:val="24"/>
          <w:szCs w:val="24"/>
        </w:rPr>
        <w:t>230541 руб.13 коп.</w:t>
      </w:r>
    </w:p>
    <w:p w14:paraId="763ADA4E" w14:textId="77777777" w:rsidR="00FC0919" w:rsidRPr="00FC0919" w:rsidRDefault="00FC0919" w:rsidP="00FC0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5EBC1" w14:textId="77777777" w:rsidR="00FC0919" w:rsidRPr="00FC0919" w:rsidRDefault="00FC0919" w:rsidP="00FC0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22A0D" w14:textId="77777777" w:rsidR="00FC0919" w:rsidRPr="00FC0919" w:rsidRDefault="00FC0919" w:rsidP="00FC0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3ED85" w14:textId="77777777" w:rsidR="00FC0919" w:rsidRDefault="00FC0919" w:rsidP="00FC0919">
      <w:pPr>
        <w:spacing w:after="0"/>
      </w:pPr>
    </w:p>
    <w:p w14:paraId="074BD505" w14:textId="77777777" w:rsidR="00FC0919" w:rsidRDefault="00FC0919" w:rsidP="00FC0919">
      <w:pPr>
        <w:spacing w:after="0"/>
      </w:pPr>
    </w:p>
    <w:p w14:paraId="0337E228" w14:textId="77777777" w:rsidR="00FC0919" w:rsidRDefault="00FC0919" w:rsidP="00FC0919">
      <w:pPr>
        <w:spacing w:after="0"/>
      </w:pPr>
    </w:p>
    <w:p w14:paraId="11EBDAFF" w14:textId="77777777" w:rsidR="00FC0919" w:rsidRDefault="00FC0919" w:rsidP="00FC0919">
      <w:pPr>
        <w:spacing w:after="0"/>
      </w:pPr>
    </w:p>
    <w:p w14:paraId="203D208A" w14:textId="77777777" w:rsidR="00FC0919" w:rsidRDefault="00FC0919" w:rsidP="00FC0919">
      <w:pPr>
        <w:spacing w:after="0"/>
      </w:pPr>
    </w:p>
    <w:p w14:paraId="64160594" w14:textId="77777777" w:rsidR="00FC0919" w:rsidRDefault="00FC0919" w:rsidP="00FC0919">
      <w:pPr>
        <w:spacing w:after="0"/>
      </w:pPr>
    </w:p>
    <w:p w14:paraId="3BE0E87D" w14:textId="77777777" w:rsidR="00FC0919" w:rsidRDefault="00FC0919" w:rsidP="00FC0919">
      <w:pPr>
        <w:spacing w:after="0"/>
      </w:pPr>
    </w:p>
    <w:p w14:paraId="3E43E890" w14:textId="77777777" w:rsidR="00FC0919" w:rsidRDefault="00FC0919" w:rsidP="00FC0919">
      <w:pPr>
        <w:spacing w:after="0"/>
      </w:pPr>
    </w:p>
    <w:p w14:paraId="4E3DBE65" w14:textId="77777777" w:rsidR="00FC0919" w:rsidRDefault="00FC0919" w:rsidP="00FC0919">
      <w:pPr>
        <w:spacing w:after="0"/>
      </w:pPr>
    </w:p>
    <w:p w14:paraId="31BDF99D" w14:textId="77777777" w:rsidR="00FC0919" w:rsidRDefault="00FC0919" w:rsidP="00FC0919">
      <w:pPr>
        <w:spacing w:after="0"/>
      </w:pPr>
    </w:p>
    <w:p w14:paraId="601DDC77" w14:textId="77777777" w:rsidR="00FC0919" w:rsidRDefault="00FC0919" w:rsidP="00FC0919">
      <w:pPr>
        <w:spacing w:after="0"/>
      </w:pPr>
    </w:p>
    <w:p w14:paraId="749FB8AA" w14:textId="77777777" w:rsidR="00FC0919" w:rsidRDefault="00FC0919" w:rsidP="00FC0919">
      <w:pPr>
        <w:spacing w:after="0"/>
      </w:pPr>
    </w:p>
    <w:p w14:paraId="2E7C4021" w14:textId="77777777" w:rsidR="00FC0919" w:rsidRDefault="00FC0919" w:rsidP="00FC0919">
      <w:pPr>
        <w:spacing w:after="0"/>
      </w:pPr>
    </w:p>
    <w:p w14:paraId="6FB4FAE4" w14:textId="77777777" w:rsidR="00FC0919" w:rsidRDefault="00FC0919" w:rsidP="00FC0919">
      <w:pPr>
        <w:spacing w:after="0"/>
      </w:pPr>
    </w:p>
    <w:p w14:paraId="0D09F2EB" w14:textId="77777777" w:rsidR="00FC0919" w:rsidRDefault="00FC0919" w:rsidP="00FC0919">
      <w:pPr>
        <w:spacing w:after="0"/>
      </w:pPr>
    </w:p>
    <w:p w14:paraId="51B8DF09" w14:textId="77777777" w:rsidR="00FC0919" w:rsidRDefault="00FC0919" w:rsidP="00FC0919">
      <w:pPr>
        <w:spacing w:after="0"/>
      </w:pPr>
    </w:p>
    <w:p w14:paraId="3C5148EB" w14:textId="77777777" w:rsidR="00FC0919" w:rsidRDefault="00FC0919" w:rsidP="00FC0919">
      <w:pPr>
        <w:spacing w:after="0"/>
      </w:pPr>
    </w:p>
    <w:p w14:paraId="15672163" w14:textId="77777777" w:rsidR="00FC0919" w:rsidRDefault="00FC0919" w:rsidP="00FC0919">
      <w:pPr>
        <w:spacing w:after="0"/>
      </w:pPr>
    </w:p>
    <w:p w14:paraId="3078876A" w14:textId="77777777" w:rsidR="00FC0919" w:rsidRDefault="00FC0919" w:rsidP="00FC0919">
      <w:pPr>
        <w:spacing w:after="0"/>
      </w:pPr>
    </w:p>
    <w:p w14:paraId="1AEFCD0B" w14:textId="77777777" w:rsidR="00FC0919" w:rsidRDefault="00FC0919" w:rsidP="00FC0919">
      <w:pPr>
        <w:spacing w:after="0"/>
      </w:pPr>
    </w:p>
    <w:p w14:paraId="7C99E92C" w14:textId="77777777" w:rsidR="00FC0919" w:rsidRDefault="00FC0919" w:rsidP="00FC0919">
      <w:pPr>
        <w:spacing w:after="0"/>
      </w:pPr>
    </w:p>
    <w:p w14:paraId="37933672" w14:textId="77777777" w:rsidR="00FC0919" w:rsidRDefault="00FC0919" w:rsidP="00FC0919">
      <w:pPr>
        <w:spacing w:after="0"/>
      </w:pPr>
    </w:p>
    <w:p w14:paraId="259C77D3" w14:textId="77777777" w:rsidR="00FC0919" w:rsidRDefault="00FC0919" w:rsidP="00FC0919">
      <w:pPr>
        <w:spacing w:after="0"/>
      </w:pPr>
    </w:p>
    <w:p w14:paraId="7EADAD45" w14:textId="77777777" w:rsidR="00FC0919" w:rsidRDefault="00FC0919" w:rsidP="00FC0919">
      <w:pPr>
        <w:spacing w:after="0"/>
      </w:pPr>
    </w:p>
    <w:p w14:paraId="67DD252D" w14:textId="77777777" w:rsidR="00FC0919" w:rsidRDefault="00FC0919" w:rsidP="00FC0919">
      <w:pPr>
        <w:spacing w:after="0"/>
      </w:pPr>
    </w:p>
    <w:p w14:paraId="29E82BF4" w14:textId="77777777" w:rsidR="00FC0919" w:rsidRDefault="00FC0919" w:rsidP="00FC0919">
      <w:pPr>
        <w:spacing w:after="0"/>
      </w:pPr>
    </w:p>
    <w:p w14:paraId="4AEB0C1A" w14:textId="77777777" w:rsidR="00FC0919" w:rsidRDefault="00FC0919" w:rsidP="00FC0919">
      <w:pPr>
        <w:spacing w:after="0"/>
      </w:pPr>
    </w:p>
    <w:p w14:paraId="363C20D4" w14:textId="77777777" w:rsidR="00FC0919" w:rsidRDefault="00FC0919" w:rsidP="00FC0919">
      <w:pPr>
        <w:spacing w:after="0"/>
      </w:pPr>
    </w:p>
    <w:p w14:paraId="3BC4479F" w14:textId="77777777" w:rsidR="00FC0919" w:rsidRDefault="00FC0919" w:rsidP="00FC0919">
      <w:pPr>
        <w:spacing w:after="0"/>
      </w:pPr>
    </w:p>
    <w:p w14:paraId="73FC7A19" w14:textId="77777777" w:rsidR="00FC0919" w:rsidRDefault="00FC0919" w:rsidP="00FC0919">
      <w:pPr>
        <w:spacing w:after="0"/>
      </w:pPr>
    </w:p>
    <w:p w14:paraId="37E4FB08" w14:textId="77777777" w:rsidR="00FC0919" w:rsidRDefault="00FC0919" w:rsidP="00FC0919">
      <w:pPr>
        <w:spacing w:after="0"/>
      </w:pPr>
    </w:p>
    <w:p w14:paraId="667F35C0" w14:textId="77777777" w:rsidR="00FC0919" w:rsidRDefault="00FC0919" w:rsidP="00FC0919">
      <w:pPr>
        <w:spacing w:after="0"/>
      </w:pPr>
    </w:p>
    <w:p w14:paraId="393DEA68" w14:textId="77777777" w:rsidR="00FC0919" w:rsidRDefault="00FC0919" w:rsidP="00FC0919">
      <w:pPr>
        <w:spacing w:after="0"/>
      </w:pPr>
    </w:p>
    <w:p w14:paraId="17566197" w14:textId="77777777" w:rsidR="00FC0919" w:rsidRDefault="00FC0919" w:rsidP="00FC0919">
      <w:pPr>
        <w:spacing w:after="0"/>
      </w:pPr>
    </w:p>
    <w:p w14:paraId="67EA8E1B" w14:textId="77777777" w:rsidR="00FC0919" w:rsidRDefault="00FC0919" w:rsidP="00FC0919">
      <w:pPr>
        <w:spacing w:after="0"/>
      </w:pPr>
    </w:p>
    <w:p w14:paraId="2C5AA11D" w14:textId="77777777" w:rsidR="00FC0919" w:rsidRDefault="00FC0919" w:rsidP="00FC0919">
      <w:pPr>
        <w:spacing w:after="0"/>
      </w:pPr>
    </w:p>
    <w:p w14:paraId="2BE3A051" w14:textId="77777777" w:rsidR="00FC0919" w:rsidRDefault="00FC0919" w:rsidP="00FC0919">
      <w:pPr>
        <w:spacing w:after="0"/>
      </w:pPr>
    </w:p>
    <w:p w14:paraId="568A018A" w14:textId="77777777" w:rsidR="00FC0919" w:rsidRDefault="00FC0919" w:rsidP="00FC0919">
      <w:pPr>
        <w:spacing w:after="0"/>
      </w:pPr>
    </w:p>
    <w:p w14:paraId="0769FB3B" w14:textId="77777777" w:rsidR="00FC0919" w:rsidRDefault="00FC0919" w:rsidP="00FC0919">
      <w:pPr>
        <w:spacing w:after="0"/>
      </w:pPr>
    </w:p>
    <w:p w14:paraId="07D7AFB9" w14:textId="77777777" w:rsidR="00FC0919" w:rsidRDefault="00FC0919" w:rsidP="00FC0919">
      <w:pPr>
        <w:spacing w:after="0"/>
      </w:pPr>
    </w:p>
    <w:p w14:paraId="787D02E7" w14:textId="77777777" w:rsidR="00FC0919" w:rsidRDefault="00FC0919" w:rsidP="00FC0919">
      <w:pPr>
        <w:spacing w:after="0"/>
      </w:pPr>
    </w:p>
    <w:p w14:paraId="6EE548AF" w14:textId="77777777" w:rsidR="00FC0919" w:rsidRDefault="00FC0919" w:rsidP="00FC0919">
      <w:pPr>
        <w:spacing w:after="0"/>
      </w:pPr>
    </w:p>
    <w:p w14:paraId="6D2249A6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7704AAE" w14:textId="77777777" w:rsidR="00FC0919" w:rsidRPr="00FC0919" w:rsidRDefault="00FC0919" w:rsidP="00FC0919">
      <w:pPr>
        <w:tabs>
          <w:tab w:val="left" w:pos="132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14:paraId="09EDEC47" w14:textId="77777777" w:rsidR="00FC0919" w:rsidRPr="00FC0919" w:rsidRDefault="00FC0919" w:rsidP="00FC0919">
      <w:pPr>
        <w:tabs>
          <w:tab w:val="left" w:pos="132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FC0919">
        <w:rPr>
          <w:rFonts w:ascii="Times New Roman" w:hAnsi="Times New Roman" w:cs="Times New Roman"/>
          <w:sz w:val="24"/>
          <w:szCs w:val="24"/>
        </w:rPr>
        <w:t>к  решению</w:t>
      </w:r>
      <w:proofErr w:type="gramEnd"/>
      <w:r w:rsidRPr="00FC091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078E04F6" w14:textId="77777777" w:rsidR="00FC0919" w:rsidRPr="00FC0919" w:rsidRDefault="00FC0919" w:rsidP="00FC0919">
      <w:pPr>
        <w:tabs>
          <w:tab w:val="left" w:pos="132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муниципального образования </w:t>
      </w:r>
    </w:p>
    <w:p w14:paraId="6E610870" w14:textId="77777777" w:rsidR="00FC0919" w:rsidRPr="00FC0919" w:rsidRDefault="00FC0919" w:rsidP="00FC0919">
      <w:pPr>
        <w:tabs>
          <w:tab w:val="left" w:pos="132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FC0919"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FC091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B8D9DEF" w14:textId="77777777" w:rsidR="00FC0919" w:rsidRPr="00FC0919" w:rsidRDefault="00FC0919" w:rsidP="00FC0919">
      <w:pPr>
        <w:tabs>
          <w:tab w:val="left" w:pos="132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от 16.02.2024.  № 79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F0AD5F" w14:textId="77777777" w:rsidR="00FC0919" w:rsidRPr="00FC0919" w:rsidRDefault="00FC0919" w:rsidP="00FC091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0637DD4C" w14:textId="77777777" w:rsidR="00FC0919" w:rsidRPr="00FC0919" w:rsidRDefault="00FC0919" w:rsidP="00FC0919">
      <w:pPr>
        <w:pStyle w:val="1"/>
        <w:rPr>
          <w:sz w:val="24"/>
          <w:szCs w:val="24"/>
        </w:rPr>
      </w:pPr>
      <w:r w:rsidRPr="00FC0919">
        <w:rPr>
          <w:sz w:val="24"/>
          <w:szCs w:val="24"/>
        </w:rPr>
        <w:t xml:space="preserve">Источники внутреннего финансирования </w:t>
      </w:r>
      <w:proofErr w:type="gramStart"/>
      <w:r w:rsidRPr="00FC0919">
        <w:rPr>
          <w:sz w:val="24"/>
          <w:szCs w:val="24"/>
        </w:rPr>
        <w:t>дефицита  местного</w:t>
      </w:r>
      <w:proofErr w:type="gramEnd"/>
      <w:r w:rsidRPr="00FC0919">
        <w:rPr>
          <w:sz w:val="24"/>
          <w:szCs w:val="24"/>
        </w:rPr>
        <w:t xml:space="preserve"> </w:t>
      </w:r>
    </w:p>
    <w:p w14:paraId="28316089" w14:textId="77777777" w:rsidR="00FC0919" w:rsidRPr="00FC0919" w:rsidRDefault="00FC0919" w:rsidP="00FC0919">
      <w:pPr>
        <w:pStyle w:val="1"/>
        <w:rPr>
          <w:sz w:val="24"/>
          <w:szCs w:val="24"/>
        </w:rPr>
      </w:pPr>
      <w:r w:rsidRPr="00FC0919">
        <w:rPr>
          <w:sz w:val="24"/>
          <w:szCs w:val="24"/>
        </w:rPr>
        <w:t>бюджета на 2024 год и плановый период 2025</w:t>
      </w:r>
    </w:p>
    <w:p w14:paraId="09513CE4" w14:textId="77777777" w:rsidR="00FC0919" w:rsidRPr="00FC0919" w:rsidRDefault="00FC0919" w:rsidP="00FC0919">
      <w:pPr>
        <w:pStyle w:val="1"/>
        <w:rPr>
          <w:sz w:val="24"/>
          <w:szCs w:val="24"/>
        </w:rPr>
      </w:pPr>
      <w:r w:rsidRPr="00FC0919">
        <w:rPr>
          <w:sz w:val="24"/>
          <w:szCs w:val="24"/>
        </w:rPr>
        <w:t xml:space="preserve"> и 2026 годов</w:t>
      </w:r>
    </w:p>
    <w:p w14:paraId="0C99B77F" w14:textId="77777777" w:rsidR="00FC0919" w:rsidRPr="00FC0919" w:rsidRDefault="00FC0919" w:rsidP="00FC0919">
      <w:pPr>
        <w:pStyle w:val="1"/>
        <w:rPr>
          <w:sz w:val="24"/>
          <w:szCs w:val="24"/>
        </w:rPr>
      </w:pPr>
      <w:r w:rsidRPr="00FC0919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0212D40" w14:textId="77777777" w:rsidR="00FC0919" w:rsidRPr="00FC0919" w:rsidRDefault="00FC0919" w:rsidP="00FC0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(тыс.  руб.)</w:t>
      </w:r>
    </w:p>
    <w:tbl>
      <w:tblPr>
        <w:tblW w:w="2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  <w:gridCol w:w="1417"/>
        <w:gridCol w:w="1419"/>
        <w:gridCol w:w="1418"/>
        <w:gridCol w:w="4347"/>
        <w:gridCol w:w="1701"/>
      </w:tblGrid>
      <w:tr w:rsidR="00FC0919" w:rsidRPr="00FC0919" w14:paraId="5F7C3396" w14:textId="77777777" w:rsidTr="000F1D6F">
        <w:trPr>
          <w:gridAfter w:val="2"/>
          <w:wAfter w:w="6048" w:type="dxa"/>
          <w:cantSplit/>
          <w:trHeight w:val="270"/>
        </w:trPr>
        <w:tc>
          <w:tcPr>
            <w:tcW w:w="3510" w:type="dxa"/>
            <w:vAlign w:val="center"/>
          </w:tcPr>
          <w:p w14:paraId="13D1A6E0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кода</w:t>
            </w:r>
          </w:p>
        </w:tc>
        <w:tc>
          <w:tcPr>
            <w:tcW w:w="6521" w:type="dxa"/>
            <w:vAlign w:val="center"/>
          </w:tcPr>
          <w:p w14:paraId="6CFBA2CF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D9B1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14:paraId="382915F8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CAD8D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9" w:type="dxa"/>
            <w:vAlign w:val="center"/>
          </w:tcPr>
          <w:p w14:paraId="01DAC7A1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14:paraId="412910F4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C0919" w:rsidRPr="00FC0919" w14:paraId="59D34637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3AD3F542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6521" w:type="dxa"/>
            <w:vAlign w:val="center"/>
          </w:tcPr>
          <w:p w14:paraId="7074B0CD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</w:t>
            </w:r>
            <w:proofErr w:type="gramStart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финансирования  дефицитов</w:t>
            </w:r>
            <w:proofErr w:type="gramEnd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17" w:type="dxa"/>
            <w:vAlign w:val="center"/>
          </w:tcPr>
          <w:p w14:paraId="47AFA1C8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Align w:val="center"/>
          </w:tcPr>
          <w:p w14:paraId="37DE527E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70F87A2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919" w:rsidRPr="00FC0919" w14:paraId="769BB327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19398932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521" w:type="dxa"/>
            <w:vAlign w:val="center"/>
          </w:tcPr>
          <w:p w14:paraId="4F50F524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 на счетах  по учету средств бюджета</w:t>
            </w:r>
          </w:p>
        </w:tc>
        <w:tc>
          <w:tcPr>
            <w:tcW w:w="1417" w:type="dxa"/>
            <w:vAlign w:val="center"/>
          </w:tcPr>
          <w:p w14:paraId="6FD945D5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vAlign w:val="center"/>
          </w:tcPr>
          <w:p w14:paraId="7D5901D3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AA7E8D2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919" w:rsidRPr="00FC0919" w14:paraId="2277990F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4E34CA77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521" w:type="dxa"/>
            <w:vAlign w:val="center"/>
          </w:tcPr>
          <w:p w14:paraId="5A481544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</w:t>
            </w:r>
            <w:proofErr w:type="gramStart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417" w:type="dxa"/>
            <w:vAlign w:val="center"/>
          </w:tcPr>
          <w:p w14:paraId="1A64A9F9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-5390,23</w:t>
            </w:r>
          </w:p>
        </w:tc>
        <w:tc>
          <w:tcPr>
            <w:tcW w:w="1419" w:type="dxa"/>
            <w:vAlign w:val="center"/>
          </w:tcPr>
          <w:p w14:paraId="22D967E3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-6709,56</w:t>
            </w:r>
          </w:p>
        </w:tc>
        <w:tc>
          <w:tcPr>
            <w:tcW w:w="1418" w:type="dxa"/>
            <w:vAlign w:val="center"/>
          </w:tcPr>
          <w:p w14:paraId="09732C4F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-6922,68</w:t>
            </w:r>
          </w:p>
        </w:tc>
      </w:tr>
      <w:tr w:rsidR="00FC0919" w:rsidRPr="00FC0919" w14:paraId="6051D9B6" w14:textId="77777777" w:rsidTr="000F1D6F">
        <w:trPr>
          <w:gridAfter w:val="2"/>
          <w:wAfter w:w="6048" w:type="dxa"/>
          <w:cantSplit/>
          <w:trHeight w:val="271"/>
        </w:trPr>
        <w:tc>
          <w:tcPr>
            <w:tcW w:w="3510" w:type="dxa"/>
            <w:vAlign w:val="center"/>
          </w:tcPr>
          <w:p w14:paraId="61379D6D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521" w:type="dxa"/>
            <w:vAlign w:val="center"/>
          </w:tcPr>
          <w:p w14:paraId="2D9F5BA8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14:paraId="558BF593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-5390,23</w:t>
            </w:r>
          </w:p>
        </w:tc>
        <w:tc>
          <w:tcPr>
            <w:tcW w:w="1419" w:type="dxa"/>
            <w:vAlign w:val="center"/>
          </w:tcPr>
          <w:p w14:paraId="7558F56C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-6709,56</w:t>
            </w:r>
          </w:p>
        </w:tc>
        <w:tc>
          <w:tcPr>
            <w:tcW w:w="1418" w:type="dxa"/>
            <w:vAlign w:val="center"/>
          </w:tcPr>
          <w:p w14:paraId="70CC1516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-6922,68</w:t>
            </w:r>
          </w:p>
        </w:tc>
      </w:tr>
      <w:tr w:rsidR="00FC0919" w:rsidRPr="00FC0919" w14:paraId="7ED8ECF3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3F1A0A89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521" w:type="dxa"/>
            <w:vAlign w:val="center"/>
          </w:tcPr>
          <w:p w14:paraId="6513076E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14:paraId="2610E2C0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-5390,23</w:t>
            </w:r>
          </w:p>
        </w:tc>
        <w:tc>
          <w:tcPr>
            <w:tcW w:w="1419" w:type="dxa"/>
            <w:vAlign w:val="center"/>
          </w:tcPr>
          <w:p w14:paraId="70D7A6C8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-6709,56</w:t>
            </w:r>
          </w:p>
        </w:tc>
        <w:tc>
          <w:tcPr>
            <w:tcW w:w="1418" w:type="dxa"/>
            <w:vAlign w:val="center"/>
          </w:tcPr>
          <w:p w14:paraId="1C2627FE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-6922,68</w:t>
            </w:r>
          </w:p>
        </w:tc>
      </w:tr>
      <w:tr w:rsidR="00FC0919" w:rsidRPr="00FC0919" w14:paraId="2C1EE056" w14:textId="77777777" w:rsidTr="000F1D6F">
        <w:trPr>
          <w:cantSplit/>
        </w:trPr>
        <w:tc>
          <w:tcPr>
            <w:tcW w:w="3510" w:type="dxa"/>
            <w:vAlign w:val="center"/>
          </w:tcPr>
          <w:p w14:paraId="63071086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521" w:type="dxa"/>
            <w:vAlign w:val="center"/>
          </w:tcPr>
          <w:p w14:paraId="2111D466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14:paraId="440E203A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-5390,23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6CF71C5F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-6709,56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085767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-6922,68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E0406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BD52D0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19" w:rsidRPr="00FC0919" w14:paraId="00307C16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379116DD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521" w:type="dxa"/>
            <w:vAlign w:val="center"/>
          </w:tcPr>
          <w:p w14:paraId="5426EB09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</w:t>
            </w:r>
            <w:proofErr w:type="gramStart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417" w:type="dxa"/>
            <w:vAlign w:val="center"/>
          </w:tcPr>
          <w:p w14:paraId="74138E6F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6495,99</w:t>
            </w:r>
          </w:p>
        </w:tc>
        <w:tc>
          <w:tcPr>
            <w:tcW w:w="1419" w:type="dxa"/>
            <w:vAlign w:val="center"/>
          </w:tcPr>
          <w:p w14:paraId="2D4C342F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6709,56</w:t>
            </w:r>
          </w:p>
        </w:tc>
        <w:tc>
          <w:tcPr>
            <w:tcW w:w="1418" w:type="dxa"/>
            <w:vAlign w:val="center"/>
          </w:tcPr>
          <w:p w14:paraId="5F7AAC4A" w14:textId="77777777" w:rsidR="00FC0919" w:rsidRPr="00FC0919" w:rsidRDefault="00FC0919" w:rsidP="000F1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6922,68</w:t>
            </w:r>
          </w:p>
        </w:tc>
      </w:tr>
      <w:tr w:rsidR="00FC0919" w:rsidRPr="00FC0919" w14:paraId="79DAFCE7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5F150C5E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521" w:type="dxa"/>
            <w:vAlign w:val="center"/>
          </w:tcPr>
          <w:p w14:paraId="45884AB7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14:paraId="18A72B2B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6495,99</w:t>
            </w:r>
          </w:p>
        </w:tc>
        <w:tc>
          <w:tcPr>
            <w:tcW w:w="1419" w:type="dxa"/>
            <w:vAlign w:val="center"/>
          </w:tcPr>
          <w:p w14:paraId="602FDE8B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6709,56</w:t>
            </w:r>
          </w:p>
        </w:tc>
        <w:tc>
          <w:tcPr>
            <w:tcW w:w="1418" w:type="dxa"/>
            <w:vAlign w:val="center"/>
          </w:tcPr>
          <w:p w14:paraId="2779771B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6922,68</w:t>
            </w:r>
          </w:p>
        </w:tc>
      </w:tr>
      <w:tr w:rsidR="00FC0919" w:rsidRPr="00FC0919" w14:paraId="0BF7C606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61252FAA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000 01 05 02 01 00 0000 610</w:t>
            </w:r>
          </w:p>
        </w:tc>
        <w:tc>
          <w:tcPr>
            <w:tcW w:w="6521" w:type="dxa"/>
            <w:vAlign w:val="center"/>
          </w:tcPr>
          <w:p w14:paraId="6AA26F70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417" w:type="dxa"/>
            <w:vAlign w:val="center"/>
          </w:tcPr>
          <w:p w14:paraId="7499FDFE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6495,99</w:t>
            </w:r>
          </w:p>
        </w:tc>
        <w:tc>
          <w:tcPr>
            <w:tcW w:w="1419" w:type="dxa"/>
            <w:vAlign w:val="center"/>
          </w:tcPr>
          <w:p w14:paraId="52B1DF1A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6709,56</w:t>
            </w:r>
          </w:p>
        </w:tc>
        <w:tc>
          <w:tcPr>
            <w:tcW w:w="1418" w:type="dxa"/>
            <w:vAlign w:val="center"/>
          </w:tcPr>
          <w:p w14:paraId="0CC8BC98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6922,68</w:t>
            </w:r>
          </w:p>
        </w:tc>
      </w:tr>
      <w:tr w:rsidR="00FC0919" w:rsidRPr="00FC0919" w14:paraId="68EE8A6C" w14:textId="77777777" w:rsidTr="000F1D6F">
        <w:trPr>
          <w:gridAfter w:val="2"/>
          <w:wAfter w:w="6048" w:type="dxa"/>
          <w:cantSplit/>
        </w:trPr>
        <w:tc>
          <w:tcPr>
            <w:tcW w:w="3510" w:type="dxa"/>
            <w:vAlign w:val="center"/>
          </w:tcPr>
          <w:p w14:paraId="3B748D80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000 01 05 02 01 10 0000 610</w:t>
            </w:r>
          </w:p>
        </w:tc>
        <w:tc>
          <w:tcPr>
            <w:tcW w:w="6521" w:type="dxa"/>
            <w:vAlign w:val="center"/>
          </w:tcPr>
          <w:p w14:paraId="01653F9F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14:paraId="24465B41" w14:textId="77777777" w:rsidR="00FC0919" w:rsidRPr="00FC0919" w:rsidRDefault="00FC0919" w:rsidP="000F1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6495,99</w:t>
            </w:r>
          </w:p>
        </w:tc>
        <w:tc>
          <w:tcPr>
            <w:tcW w:w="1419" w:type="dxa"/>
            <w:vAlign w:val="center"/>
          </w:tcPr>
          <w:p w14:paraId="3A2791B3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6709,56</w:t>
            </w:r>
          </w:p>
        </w:tc>
        <w:tc>
          <w:tcPr>
            <w:tcW w:w="1418" w:type="dxa"/>
            <w:vAlign w:val="center"/>
          </w:tcPr>
          <w:p w14:paraId="1B0D5124" w14:textId="77777777" w:rsidR="00FC0919" w:rsidRPr="00FC0919" w:rsidRDefault="00FC0919" w:rsidP="000F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6922,68</w:t>
            </w:r>
          </w:p>
        </w:tc>
      </w:tr>
      <w:tr w:rsidR="00FC0919" w:rsidRPr="00FC0919" w14:paraId="02AC3D28" w14:textId="77777777" w:rsidTr="000F1D6F">
        <w:trPr>
          <w:gridAfter w:val="2"/>
          <w:wAfter w:w="6048" w:type="dxa"/>
          <w:cantSplit/>
          <w:trHeight w:val="362"/>
        </w:trPr>
        <w:tc>
          <w:tcPr>
            <w:tcW w:w="3510" w:type="dxa"/>
            <w:vAlign w:val="center"/>
          </w:tcPr>
          <w:p w14:paraId="224141DB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C882242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7" w:type="dxa"/>
            <w:vAlign w:val="center"/>
          </w:tcPr>
          <w:p w14:paraId="4D97248E" w14:textId="77777777" w:rsidR="00FC0919" w:rsidRPr="00FC0919" w:rsidRDefault="00FC0919" w:rsidP="000F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1105,76</w:t>
            </w:r>
          </w:p>
        </w:tc>
        <w:tc>
          <w:tcPr>
            <w:tcW w:w="1419" w:type="dxa"/>
            <w:vAlign w:val="center"/>
          </w:tcPr>
          <w:p w14:paraId="3A62289D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2BCDE62" w14:textId="77777777" w:rsidR="00FC0919" w:rsidRPr="00FC0919" w:rsidRDefault="00FC0919" w:rsidP="000F1D6F">
            <w:pPr>
              <w:jc w:val="center"/>
              <w:rPr>
                <w:rFonts w:ascii="Times New Roman" w:hAnsi="Times New Roman" w:cs="Times New Roman"/>
              </w:rPr>
            </w:pPr>
            <w:r w:rsidRPr="00FC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4B2DC0F" w14:textId="77777777" w:rsidR="00FC0919" w:rsidRPr="00FC0919" w:rsidRDefault="00FC0919" w:rsidP="00FC0919">
      <w:pPr>
        <w:rPr>
          <w:rFonts w:ascii="Times New Roman" w:hAnsi="Times New Roman" w:cs="Times New Roman"/>
          <w:sz w:val="24"/>
          <w:szCs w:val="24"/>
        </w:rPr>
      </w:pPr>
    </w:p>
    <w:p w14:paraId="7CB0EB96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2A4ADCEB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1509EDED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8F96CAC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3CAD893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27E3744B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BF12282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4CC5B715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80D8302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1967D086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EB774A1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1F021710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2E3B7ABC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AE0416F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483B0F92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1CD1427C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22F05ED9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7A736F77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98810C2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3F7A4F0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E7F6973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8FD2796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62E471EB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70F328B3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B6D3D2F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68D10C1D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36CA9EC9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163A4E3A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5D7CC4E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2C59FE1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029368E3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6C2B8063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BE95173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20E68085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45DD3CB1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536E2BFD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449A7302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p w14:paraId="743AF55B" w14:textId="77777777" w:rsidR="00FC0919" w:rsidRDefault="00FC0919" w:rsidP="00FC0919">
      <w:pPr>
        <w:spacing w:after="0"/>
      </w:pPr>
    </w:p>
    <w:p w14:paraId="14E397E7" w14:textId="77777777" w:rsidR="00FC0919" w:rsidRDefault="00FC0919" w:rsidP="00FC0919">
      <w:pPr>
        <w:spacing w:after="0"/>
      </w:pPr>
    </w:p>
    <w:p w14:paraId="7A47257F" w14:textId="77777777" w:rsidR="00FC0919" w:rsidRDefault="00FC0919" w:rsidP="00FC0919">
      <w:pPr>
        <w:spacing w:after="0"/>
      </w:pPr>
    </w:p>
    <w:p w14:paraId="16767C44" w14:textId="77777777" w:rsidR="00FC0919" w:rsidRDefault="00FC0919" w:rsidP="00FC0919">
      <w:pPr>
        <w:spacing w:after="0"/>
        <w:sectPr w:rsidR="00FC0919" w:rsidSect="00FA2B67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14:paraId="5A89EB62" w14:textId="77777777" w:rsidR="00E70751" w:rsidRDefault="00E70751"/>
    <w:sectPr w:rsidR="00E70751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E098" w14:textId="77777777" w:rsidR="00BB6C51" w:rsidRDefault="00BB6C51" w:rsidP="00FA2B67">
      <w:pPr>
        <w:spacing w:after="0" w:line="240" w:lineRule="auto"/>
      </w:pPr>
      <w:r>
        <w:separator/>
      </w:r>
    </w:p>
  </w:endnote>
  <w:endnote w:type="continuationSeparator" w:id="0">
    <w:p w14:paraId="46D94BFB" w14:textId="77777777" w:rsidR="00BB6C51" w:rsidRDefault="00BB6C51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CA89" w14:textId="77777777" w:rsidR="00BB6C51" w:rsidRDefault="00BB6C51" w:rsidP="00FA2B67">
      <w:pPr>
        <w:spacing w:after="0" w:line="240" w:lineRule="auto"/>
      </w:pPr>
      <w:r>
        <w:separator/>
      </w:r>
    </w:p>
  </w:footnote>
  <w:footnote w:type="continuationSeparator" w:id="0">
    <w:p w14:paraId="14EDBA7E" w14:textId="77777777" w:rsidR="00BB6C51" w:rsidRDefault="00BB6C51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E43B" w14:textId="77777777"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proofErr w:type="spellStart"/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>Янгиз</w:t>
    </w:r>
    <w:proofErr w:type="spellEnd"/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B67"/>
    <w:rsid w:val="00042776"/>
    <w:rsid w:val="00657BD0"/>
    <w:rsid w:val="00797D4A"/>
    <w:rsid w:val="009E3009"/>
    <w:rsid w:val="00A24FB0"/>
    <w:rsid w:val="00BB6C51"/>
    <w:rsid w:val="00C86AA0"/>
    <w:rsid w:val="00CE007C"/>
    <w:rsid w:val="00E70751"/>
    <w:rsid w:val="00F37572"/>
    <w:rsid w:val="00FA2B67"/>
    <w:rsid w:val="00FC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866E"/>
  <w15:docId w15:val="{A8F722C8-6154-4F60-8E8C-2CBCFC3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0"/>
  </w:style>
  <w:style w:type="paragraph" w:styleId="1">
    <w:name w:val="heading 1"/>
    <w:basedOn w:val="a"/>
    <w:next w:val="a"/>
    <w:link w:val="10"/>
    <w:qFormat/>
    <w:rsid w:val="00FC0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1"/>
    <w:locked/>
    <w:rsid w:val="00FA2B67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ConsPlusNormal">
    <w:name w:val="ConsPlusNormal"/>
    <w:rsid w:val="00FC0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C09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1209</Words>
  <Characters>6897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</cp:revision>
  <dcterms:created xsi:type="dcterms:W3CDTF">2023-11-02T03:23:00Z</dcterms:created>
  <dcterms:modified xsi:type="dcterms:W3CDTF">2024-02-26T17:44:00Z</dcterms:modified>
</cp:coreProperties>
</file>