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AC" w:rsidRPr="007F59AC" w:rsidRDefault="007F59AC" w:rsidP="007F59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Администрация</w:t>
      </w:r>
    </w:p>
    <w:p w:rsidR="007F59AC" w:rsidRPr="007F59AC" w:rsidRDefault="007F59AC" w:rsidP="007F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F59AC" w:rsidRPr="007F59AC" w:rsidRDefault="007F59AC" w:rsidP="007F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Марьевский сельсовет</w:t>
      </w:r>
    </w:p>
    <w:p w:rsidR="007F59AC" w:rsidRPr="007F59AC" w:rsidRDefault="007F59AC" w:rsidP="007F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Сакмарского района</w:t>
      </w:r>
    </w:p>
    <w:p w:rsidR="007F59AC" w:rsidRPr="007F59AC" w:rsidRDefault="007F59AC" w:rsidP="007F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Оренбургской области</w:t>
      </w:r>
    </w:p>
    <w:p w:rsidR="007F59AC" w:rsidRPr="007F59AC" w:rsidRDefault="007F59AC" w:rsidP="007F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РАСПОРЯЖЕНИЕ</w:t>
      </w:r>
    </w:p>
    <w:p w:rsidR="007F59AC" w:rsidRPr="007F59AC" w:rsidRDefault="007F59AC" w:rsidP="007F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14.06.2018 года  №15-р</w:t>
      </w:r>
    </w:p>
    <w:p w:rsidR="007F59AC" w:rsidRPr="007F59AC" w:rsidRDefault="007F59AC" w:rsidP="007F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с. Марьевка</w:t>
      </w:r>
    </w:p>
    <w:p w:rsidR="007F59AC" w:rsidRPr="007F59AC" w:rsidRDefault="007F59AC" w:rsidP="007F59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59AC" w:rsidRPr="007F59AC" w:rsidRDefault="007F59AC" w:rsidP="007F59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59AC" w:rsidRPr="007F59AC" w:rsidRDefault="007F59AC" w:rsidP="007F59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9AC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реализации отдельных положений</w:t>
      </w:r>
    </w:p>
    <w:p w:rsidR="007F59AC" w:rsidRPr="007F59AC" w:rsidRDefault="007F59AC" w:rsidP="007F59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Pr="007F59AC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Правительства</w:t>
      </w:r>
    </w:p>
    <w:p w:rsidR="007F59AC" w:rsidRPr="007F59AC" w:rsidRDefault="007F59AC" w:rsidP="007F59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59A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Российской Федерации от 05.03.2018 </w:t>
      </w:r>
    </w:p>
    <w:p w:rsidR="007F59AC" w:rsidRPr="007F59AC" w:rsidRDefault="007F59AC" w:rsidP="007F59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59A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 228 «О реестре лиц, уволенных</w:t>
      </w:r>
    </w:p>
    <w:p w:rsidR="007F59AC" w:rsidRPr="007F59AC" w:rsidRDefault="007F59AC" w:rsidP="007F59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9A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связи с утратой доверия» </w:t>
      </w:r>
    </w:p>
    <w:p w:rsidR="007F59AC" w:rsidRPr="007F59AC" w:rsidRDefault="007F59AC" w:rsidP="007F59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59AC" w:rsidRPr="007F59AC" w:rsidRDefault="007F59AC" w:rsidP="007F59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7F59AC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В соответствии с Положением о реестре лиц, уволенных в связи с утратой доверия, утвержденным постановлением Правительства Российской Федерации от 05.03.2018 № 228 «О реестре лиц, уволенных в связи с утратой доверия»       (далее – Положение), постановлением Правительства Оренбургской области от 28.05.2018 № 315-п «О реализации </w:t>
      </w:r>
      <w:r w:rsidRPr="007F59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отдельных положений постановления </w:t>
      </w:r>
      <w:r w:rsidRPr="007F59AC">
        <w:rPr>
          <w:rFonts w:ascii="Times New Roman" w:eastAsiaTheme="minorEastAsia" w:hAnsi="Times New Roman" w:cs="Times New Roman"/>
          <w:sz w:val="27"/>
          <w:szCs w:val="27"/>
          <w:lang w:eastAsia="ru-RU"/>
        </w:rPr>
        <w:t>Правительства Российской Федерации от 05.03.2018№ 228 «О реестре лиц, уволенных в связи с утратой доверия»:</w:t>
      </w:r>
    </w:p>
    <w:p w:rsidR="007F59AC" w:rsidRPr="007F59AC" w:rsidRDefault="007F59AC" w:rsidP="007F5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59AC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Определить должностным лицом администрации муниципального образования Марьевский сельсовет Сакмарского района, ответственным за направление в установленном порядке                        в уполномоченный государственный орган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                 (далее – сведения) для их включения в реестр лиц, уволенных в связи с утратой доверия (далее – реестр), а также для исключения из реестра сведений по основаниям, указанным в пункте 15 Положения, </w:t>
      </w:r>
      <w:r w:rsidRPr="007F59AC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специалиста 1 категории-бухгалтера администрации Марьевский сельсовет – Егоренко Любовь Алексеевну</w:t>
      </w:r>
      <w:r w:rsidRPr="007F59AC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(далее – должностное лицо).</w:t>
      </w:r>
    </w:p>
    <w:p w:rsidR="007F59AC" w:rsidRPr="007F59AC" w:rsidRDefault="007F59AC" w:rsidP="007F59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59AC">
        <w:rPr>
          <w:rFonts w:ascii="Times New Roman" w:eastAsia="Times New Roman" w:hAnsi="Times New Roman" w:cs="Times New Roman"/>
          <w:sz w:val="27"/>
          <w:szCs w:val="27"/>
          <w:lang w:eastAsia="ru-RU"/>
        </w:rPr>
        <w:t>2. Должностному лицу обеспечить направление информации, указанной в пункте 12 Положения, в течение 5 рабочих дней со дня принятия акта о применении взыскания в виде увольнения в связи с утратой доверия за совершение коррупционного правонарушения, для своевременного направления указанной информации в уполномоченный государственный орган.</w:t>
      </w:r>
    </w:p>
    <w:p w:rsidR="007F59AC" w:rsidRPr="007F59AC" w:rsidRDefault="007F59AC" w:rsidP="007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59AC">
        <w:rPr>
          <w:rFonts w:ascii="Times New Roman" w:eastAsia="Times New Roman" w:hAnsi="Times New Roman" w:cs="Times New Roman"/>
          <w:sz w:val="27"/>
          <w:szCs w:val="27"/>
          <w:lang w:eastAsia="ru-RU"/>
        </w:rPr>
        <w:t>3. Контроль за исполнением настоящего распоряжения оставляю за собой.</w:t>
      </w:r>
    </w:p>
    <w:p w:rsidR="007F59AC" w:rsidRPr="007F59AC" w:rsidRDefault="007F59AC" w:rsidP="007F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7F59AC">
        <w:rPr>
          <w:rFonts w:ascii="Times New Roman" w:eastAsiaTheme="minorEastAsia" w:hAnsi="Times New Roman" w:cs="Times New Roman"/>
          <w:sz w:val="27"/>
          <w:szCs w:val="27"/>
          <w:lang w:eastAsia="ru-RU"/>
        </w:rPr>
        <w:t>4. Распоряжение вступает в силу со дня его подписания.</w:t>
      </w:r>
    </w:p>
    <w:p w:rsidR="007F59AC" w:rsidRPr="007F59AC" w:rsidRDefault="007F59AC" w:rsidP="007F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7F59AC" w:rsidRPr="007F59AC" w:rsidRDefault="007F59AC" w:rsidP="007F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7F59AC" w:rsidRPr="007F59AC" w:rsidRDefault="007F59AC" w:rsidP="007F59AC">
      <w:pPr>
        <w:tabs>
          <w:tab w:val="left" w:pos="177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F59AC" w:rsidRPr="007F59AC" w:rsidRDefault="007F59AC" w:rsidP="007F59AC">
      <w:pPr>
        <w:tabs>
          <w:tab w:val="left" w:pos="17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7F59AC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Глава сельсовета                                             С.А. Руднев</w:t>
      </w:r>
    </w:p>
    <w:p w:rsidR="007F59AC" w:rsidRPr="007F59AC" w:rsidRDefault="007F59AC" w:rsidP="007F59AC">
      <w:pPr>
        <w:tabs>
          <w:tab w:val="left" w:pos="17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7F59AC" w:rsidRPr="007F59AC" w:rsidRDefault="007F59AC" w:rsidP="007F59AC">
      <w:p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left="142" w:right="2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59AC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Разослано: в дело, прокуратуре района</w:t>
      </w:r>
    </w:p>
    <w:p w:rsidR="007F59AC" w:rsidRPr="007F59AC" w:rsidRDefault="007F59AC" w:rsidP="007F59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4A2E" w:rsidRPr="007F59AC" w:rsidRDefault="00394A2E" w:rsidP="007F59AC">
      <w:bookmarkStart w:id="0" w:name="_GoBack"/>
      <w:bookmarkEnd w:id="0"/>
    </w:p>
    <w:sectPr w:rsidR="00394A2E" w:rsidRPr="007F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6B28"/>
    <w:multiLevelType w:val="hybridMultilevel"/>
    <w:tmpl w:val="BD3A08B4"/>
    <w:lvl w:ilvl="0" w:tplc="F0488C3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E4"/>
    <w:rsid w:val="00394A2E"/>
    <w:rsid w:val="00693D45"/>
    <w:rsid w:val="00717AE4"/>
    <w:rsid w:val="007F59AC"/>
    <w:rsid w:val="00B8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Company>Администрация МО Марьевский сельсовет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admbuh</cp:lastModifiedBy>
  <cp:revision>3</cp:revision>
  <dcterms:created xsi:type="dcterms:W3CDTF">2018-07-24T11:01:00Z</dcterms:created>
  <dcterms:modified xsi:type="dcterms:W3CDTF">2018-07-24T11:02:00Z</dcterms:modified>
</cp:coreProperties>
</file>