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Совет депутатов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Марьевский сельсовет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Сакмарского района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Оренбургской области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>четвертого созыва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 xml:space="preserve">РЕШЕНИЕ  № </w:t>
      </w:r>
      <w:r w:rsidR="00103BC1">
        <w:rPr>
          <w:rFonts w:ascii="Times New Roman" w:hAnsi="Times New Roman"/>
          <w:sz w:val="28"/>
          <w:szCs w:val="28"/>
        </w:rPr>
        <w:t>20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 xml:space="preserve">от  </w:t>
      </w:r>
      <w:r w:rsidR="00D723FF">
        <w:rPr>
          <w:rFonts w:ascii="Times New Roman" w:hAnsi="Times New Roman"/>
          <w:sz w:val="28"/>
          <w:szCs w:val="28"/>
        </w:rPr>
        <w:t>26</w:t>
      </w:r>
      <w:r w:rsidRPr="00D723FF">
        <w:rPr>
          <w:rFonts w:ascii="Times New Roman" w:hAnsi="Times New Roman"/>
          <w:sz w:val="28"/>
          <w:szCs w:val="28"/>
        </w:rPr>
        <w:t xml:space="preserve"> </w:t>
      </w:r>
      <w:r w:rsidR="00D723FF">
        <w:rPr>
          <w:rFonts w:ascii="Times New Roman" w:hAnsi="Times New Roman"/>
          <w:sz w:val="28"/>
          <w:szCs w:val="28"/>
        </w:rPr>
        <w:t>марта</w:t>
      </w:r>
      <w:r w:rsidRPr="00D723FF">
        <w:rPr>
          <w:rFonts w:ascii="Times New Roman" w:hAnsi="Times New Roman"/>
          <w:sz w:val="28"/>
          <w:szCs w:val="28"/>
        </w:rPr>
        <w:t xml:space="preserve">   2021 года</w:t>
      </w:r>
    </w:p>
    <w:p w:rsidR="00CA2F68" w:rsidRPr="00D723FF" w:rsidRDefault="00CA2F68" w:rsidP="00CA2F68">
      <w:pPr>
        <w:framePr w:w="4501" w:h="3301" w:hRule="exact" w:hSpace="180" w:wrap="around" w:vAnchor="text" w:hAnchor="page" w:x="601" w:y="-65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723FF">
        <w:rPr>
          <w:rFonts w:ascii="Times New Roman" w:hAnsi="Times New Roman"/>
          <w:sz w:val="28"/>
          <w:szCs w:val="28"/>
        </w:rPr>
        <w:t>Марьевка</w:t>
      </w:r>
      <w:proofErr w:type="spellEnd"/>
    </w:p>
    <w:p w:rsidR="00CA2F68" w:rsidRPr="00D723FF" w:rsidRDefault="00CA2F68" w:rsidP="00CA2F68">
      <w:pPr>
        <w:framePr w:w="4501" w:h="3301" w:hRule="exact" w:hSpace="180" w:wrap="around" w:vAnchor="text" w:hAnchor="page" w:x="601" w:y="-653"/>
        <w:jc w:val="center"/>
        <w:rPr>
          <w:rFonts w:ascii="Times New Roman" w:hAnsi="Times New Roman"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Times New Roman" w:hAnsi="Times New Roman"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2F13E1">
      <w:pPr>
        <w:jc w:val="center"/>
        <w:rPr>
          <w:rFonts w:ascii="Arial" w:hAnsi="Arial" w:cs="Arial"/>
          <w:b/>
          <w:sz w:val="28"/>
          <w:szCs w:val="28"/>
        </w:rPr>
      </w:pPr>
    </w:p>
    <w:p w:rsidR="00CA2F68" w:rsidRPr="00D723FF" w:rsidRDefault="00CA2F68" w:rsidP="00CA2F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A2F68" w:rsidRPr="00D723FF" w:rsidRDefault="00BD4816" w:rsidP="00CA2F6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О</w:t>
      </w:r>
      <w:r w:rsidR="001F4347" w:rsidRPr="00D723FF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</w:t>
      </w:r>
    </w:p>
    <w:p w:rsidR="00CA2F68" w:rsidRPr="00D723FF" w:rsidRDefault="001F4347" w:rsidP="00CA2F6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="000641B2" w:rsidRPr="00D72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E1" w:rsidRPr="00D723FF" w:rsidRDefault="00CA2F68" w:rsidP="00CA2F6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Марьевский сельсовет Сакмарского район Оренбургской области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2" w:rsidRPr="00D723FF" w:rsidRDefault="002F13E1" w:rsidP="00755568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D723FF">
        <w:rPr>
          <w:rFonts w:ascii="Times New Roman" w:hAnsi="Times New Roman" w:cs="Times New Roman"/>
          <w:sz w:val="28"/>
          <w:szCs w:val="28"/>
        </w:rPr>
        <w:t xml:space="preserve">соответствии со ст.11 решения Совета Депутатов </w:t>
      </w:r>
      <w:r w:rsidR="00CA2F68" w:rsidRPr="00D7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21.02.2020 г. № 139 "Об утверждении Положения «О бюджетном процессе в муниципальном образовании Марьевский сельсовет»"</w:t>
      </w:r>
    </w:p>
    <w:p w:rsidR="002F13E1" w:rsidRPr="00D723FF" w:rsidRDefault="002F13E1" w:rsidP="00F50911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D723FF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F4347" w:rsidRPr="00D723FF" w:rsidRDefault="001F4347" w:rsidP="00F509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23FF" w:rsidRPr="00D723FF" w:rsidRDefault="00D723FF" w:rsidP="00D723FF">
      <w:pPr>
        <w:pStyle w:val="a4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proofErr w:type="gramStart"/>
      <w:r w:rsidRPr="00D723F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723FF">
        <w:rPr>
          <w:rFonts w:ascii="Times New Roman" w:hAnsi="Times New Roman" w:cs="Times New Roman"/>
          <w:sz w:val="28"/>
          <w:szCs w:val="28"/>
        </w:rPr>
        <w:t>.</w:t>
      </w:r>
    </w:p>
    <w:p w:rsidR="00D723FF" w:rsidRPr="00D723FF" w:rsidRDefault="00D723FF" w:rsidP="00D723FF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2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3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 комиссию  по  бюджету, сельскому хозяйству, муниципальной собственности и местному самоуправлению</w:t>
      </w:r>
    </w:p>
    <w:p w:rsidR="00D723FF" w:rsidRPr="00D723FF" w:rsidRDefault="00D723FF" w:rsidP="00D723FF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 и подлежит обнародованию.</w:t>
      </w:r>
    </w:p>
    <w:p w:rsidR="00213E07" w:rsidRDefault="00213E07" w:rsidP="00580143">
      <w:pPr>
        <w:rPr>
          <w:rFonts w:ascii="Times New Roman" w:hAnsi="Times New Roman" w:cs="Times New Roman"/>
          <w:sz w:val="28"/>
          <w:szCs w:val="28"/>
        </w:rPr>
      </w:pPr>
    </w:p>
    <w:p w:rsidR="00D723FF" w:rsidRDefault="00D723FF" w:rsidP="00580143">
      <w:pPr>
        <w:rPr>
          <w:rFonts w:ascii="Times New Roman" w:hAnsi="Times New Roman" w:cs="Times New Roman"/>
          <w:sz w:val="28"/>
          <w:szCs w:val="28"/>
        </w:rPr>
      </w:pPr>
    </w:p>
    <w:p w:rsidR="00D723FF" w:rsidRPr="00D723FF" w:rsidRDefault="00D723FF" w:rsidP="00580143">
      <w:pPr>
        <w:rPr>
          <w:rFonts w:ascii="Times New Roman" w:hAnsi="Times New Roman" w:cs="Times New Roman"/>
          <w:sz w:val="28"/>
          <w:szCs w:val="28"/>
        </w:rPr>
      </w:pPr>
    </w:p>
    <w:p w:rsidR="00D723FF" w:rsidRPr="00D723FF" w:rsidRDefault="00D723FF" w:rsidP="00D723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D723FF" w:rsidRPr="00D723FF" w:rsidRDefault="00D723FF" w:rsidP="00D723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Марьевский сельсовет,</w:t>
      </w:r>
    </w:p>
    <w:p w:rsidR="00D723FF" w:rsidRPr="00D723FF" w:rsidRDefault="00D723FF" w:rsidP="00D723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С.А.Руднев</w:t>
      </w:r>
    </w:p>
    <w:p w:rsidR="001F4347" w:rsidRPr="00D723FF" w:rsidRDefault="001F4347" w:rsidP="00213E07">
      <w:pPr>
        <w:rPr>
          <w:rFonts w:ascii="Times New Roman" w:hAnsi="Times New Roman" w:cs="Times New Roman"/>
          <w:sz w:val="28"/>
          <w:szCs w:val="28"/>
        </w:rPr>
      </w:pPr>
    </w:p>
    <w:p w:rsidR="001F4347" w:rsidRDefault="001F4347" w:rsidP="00213E07">
      <w:pPr>
        <w:rPr>
          <w:rFonts w:ascii="Times New Roman" w:hAnsi="Times New Roman" w:cs="Times New Roman"/>
          <w:sz w:val="28"/>
          <w:szCs w:val="28"/>
        </w:rPr>
      </w:pPr>
    </w:p>
    <w:p w:rsidR="00D723FF" w:rsidRDefault="00D723FF" w:rsidP="00213E07">
      <w:pPr>
        <w:rPr>
          <w:rFonts w:ascii="Times New Roman" w:hAnsi="Times New Roman" w:cs="Times New Roman"/>
          <w:sz w:val="28"/>
          <w:szCs w:val="28"/>
        </w:rPr>
      </w:pPr>
    </w:p>
    <w:p w:rsidR="00D723FF" w:rsidRPr="00D723FF" w:rsidRDefault="00D723FF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654E48" w:rsidRPr="00D723FF" w:rsidRDefault="00654E48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D723FF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к решению</w:t>
      </w:r>
    </w:p>
    <w:p w:rsidR="00D7678D" w:rsidRPr="00D723F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7678D" w:rsidRPr="00D723F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78D" w:rsidRPr="00D723FF" w:rsidRDefault="00D723FF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2F13E1" w:rsidRPr="00D723FF" w:rsidRDefault="00D7678D" w:rsidP="00D7678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46E8E" w:rsidRPr="00D723FF">
        <w:rPr>
          <w:rFonts w:ascii="Times New Roman" w:hAnsi="Times New Roman" w:cs="Times New Roman"/>
          <w:sz w:val="28"/>
          <w:szCs w:val="28"/>
        </w:rPr>
        <w:t xml:space="preserve">от </w:t>
      </w:r>
      <w:r w:rsidR="00D723FF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046E8E" w:rsidRPr="00D723FF">
        <w:rPr>
          <w:rFonts w:ascii="Times New Roman" w:hAnsi="Times New Roman" w:cs="Times New Roman"/>
          <w:sz w:val="28"/>
          <w:szCs w:val="28"/>
        </w:rPr>
        <w:t xml:space="preserve">2021 г № </w:t>
      </w:r>
      <w:r w:rsidR="00D723FF">
        <w:rPr>
          <w:rFonts w:ascii="Times New Roman" w:hAnsi="Times New Roman" w:cs="Times New Roman"/>
          <w:sz w:val="28"/>
          <w:szCs w:val="28"/>
        </w:rPr>
        <w:t>20</w:t>
      </w:r>
      <w:r w:rsidR="00046E8E" w:rsidRPr="00D723F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13E1" w:rsidRPr="00D723FF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D723FF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D723FF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D723FF" w:rsidRDefault="002F13E1" w:rsidP="00216A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Порядок</w:t>
      </w:r>
    </w:p>
    <w:p w:rsidR="002F13E1" w:rsidRDefault="002F13E1" w:rsidP="00D72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 w:rsidR="00F23723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A76392" w:rsidRPr="00D723FF">
        <w:rPr>
          <w:rFonts w:ascii="Times New Roman" w:hAnsi="Times New Roman" w:cs="Times New Roman"/>
          <w:sz w:val="28"/>
          <w:szCs w:val="28"/>
        </w:rPr>
        <w:t xml:space="preserve">  </w:t>
      </w:r>
      <w:r w:rsidR="00F23723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</w:p>
    <w:p w:rsidR="00D723FF" w:rsidRPr="00D723FF" w:rsidRDefault="00D723FF" w:rsidP="00D72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D723FF" w:rsidRDefault="00216A78" w:rsidP="0016131B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</w:r>
      <w:r w:rsidRPr="00D723F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D723FF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D31872" w:rsidRPr="00D723FF">
        <w:rPr>
          <w:rFonts w:ascii="Times New Roman" w:hAnsi="Times New Roman" w:cs="Times New Roman"/>
          <w:sz w:val="28"/>
          <w:szCs w:val="28"/>
        </w:rPr>
        <w:t>Предмет регулирования настоящего порядка</w:t>
      </w:r>
    </w:p>
    <w:p w:rsidR="00D31872" w:rsidRPr="00D723FF" w:rsidRDefault="00216A78" w:rsidP="0016131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Настоящий порядок  в соответствии  с </w:t>
      </w:r>
      <w:r w:rsidR="00F23723" w:rsidRPr="00D723FF">
        <w:rPr>
          <w:rFonts w:ascii="Times New Roman" w:hAnsi="Times New Roman" w:cs="Times New Roman"/>
          <w:sz w:val="28"/>
          <w:szCs w:val="28"/>
        </w:rPr>
        <w:t>Б</w:t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D723FF">
        <w:rPr>
          <w:rFonts w:ascii="Times New Roman" w:hAnsi="Times New Roman" w:cs="Times New Roman"/>
          <w:sz w:val="28"/>
          <w:szCs w:val="28"/>
        </w:rPr>
        <w:t>муниципальных</w:t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F21FC1" w:rsidRPr="00D7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</w:t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 контролем и исполнением обязательств по предоставленным </w:t>
      </w:r>
      <w:r w:rsidR="00F23723" w:rsidRPr="00D723FF">
        <w:rPr>
          <w:rFonts w:ascii="Times New Roman" w:hAnsi="Times New Roman" w:cs="Times New Roman"/>
          <w:sz w:val="28"/>
          <w:szCs w:val="28"/>
        </w:rPr>
        <w:t>муниципальным</w:t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 гарантиям</w:t>
      </w:r>
      <w:r w:rsidR="00046E8E" w:rsidRPr="00D7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872" w:rsidRPr="00D723FF" w:rsidRDefault="00F23723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D723FF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1F4347" w:rsidRPr="00D723FF">
        <w:rPr>
          <w:rFonts w:ascii="Times New Roman" w:hAnsi="Times New Roman" w:cs="Times New Roman"/>
          <w:sz w:val="28"/>
          <w:szCs w:val="28"/>
        </w:rPr>
        <w:t>Основные п</w:t>
      </w:r>
      <w:r w:rsidR="00D31872" w:rsidRPr="00D723FF">
        <w:rPr>
          <w:rFonts w:ascii="Times New Roman" w:hAnsi="Times New Roman" w:cs="Times New Roman"/>
          <w:sz w:val="28"/>
          <w:szCs w:val="28"/>
        </w:rPr>
        <w:t>онятия</w:t>
      </w:r>
      <w:r w:rsidR="001F4347" w:rsidRPr="00D723FF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D31872" w:rsidRPr="00D723FF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r w:rsidR="001F4347" w:rsidRPr="00D72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1872" w:rsidRPr="00D723FF"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D57F33" w:rsidRPr="00D723FF">
        <w:rPr>
          <w:rFonts w:ascii="Times New Roman" w:hAnsi="Times New Roman" w:cs="Times New Roman"/>
          <w:sz w:val="28"/>
          <w:szCs w:val="28"/>
        </w:rPr>
        <w:t>.</w:t>
      </w:r>
    </w:p>
    <w:p w:rsidR="00F23723" w:rsidRPr="00D723FF" w:rsidRDefault="00D31872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Для целей настоящего  порядка используются понятия</w:t>
      </w:r>
      <w:r w:rsidR="002A76E2" w:rsidRPr="00D723FF">
        <w:rPr>
          <w:rFonts w:ascii="Times New Roman" w:hAnsi="Times New Roman" w:cs="Times New Roman"/>
          <w:sz w:val="28"/>
          <w:szCs w:val="28"/>
        </w:rPr>
        <w:t>, применяемые в Бюджетном кодексе Российской Федерации, Гражданском кодексе Российской Федерации</w:t>
      </w:r>
      <w:r w:rsidR="00F23723" w:rsidRPr="00D723FF">
        <w:rPr>
          <w:rFonts w:ascii="Times New Roman" w:hAnsi="Times New Roman" w:cs="Times New Roman"/>
          <w:sz w:val="28"/>
          <w:szCs w:val="28"/>
        </w:rPr>
        <w:t>.</w:t>
      </w:r>
    </w:p>
    <w:p w:rsidR="002A76E2" w:rsidRPr="00D723FF" w:rsidRDefault="00BA45DA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D72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23" w:rsidRPr="00D723FF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F23723" w:rsidRPr="00D723F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F23723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4E4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654E48" w:rsidRPr="00D723FF">
        <w:rPr>
          <w:rFonts w:ascii="Times New Roman" w:hAnsi="Times New Roman" w:cs="Times New Roman"/>
          <w:sz w:val="28"/>
          <w:szCs w:val="28"/>
        </w:rPr>
        <w:t>.</w:t>
      </w:r>
    </w:p>
    <w:p w:rsidR="00216A78" w:rsidRPr="00D723FF" w:rsidRDefault="0016131B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  <w:t xml:space="preserve">      1.</w:t>
      </w:r>
      <w:r w:rsidR="00216A7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D723FF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586211" w:rsidRPr="00D7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D723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8031D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- </w:t>
      </w:r>
      <w:r w:rsidR="00586211" w:rsidRPr="00D723FF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гарантия)</w:t>
      </w:r>
      <w:r w:rsidR="00597C4A" w:rsidRPr="00D723FF">
        <w:rPr>
          <w:rFonts w:ascii="Times New Roman" w:hAnsi="Times New Roman" w:cs="Times New Roman"/>
          <w:sz w:val="28"/>
          <w:szCs w:val="28"/>
        </w:rPr>
        <w:t xml:space="preserve"> – вид долгового обязательства,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06CC1" w:rsidRPr="00D723FF">
        <w:rPr>
          <w:rFonts w:ascii="Times New Roman" w:hAnsi="Times New Roman" w:cs="Times New Roman"/>
          <w:sz w:val="28"/>
          <w:szCs w:val="28"/>
        </w:rPr>
        <w:t>емого</w:t>
      </w:r>
      <w:r w:rsidR="001F4347" w:rsidRPr="00D723F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54E4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654E4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D723FF">
        <w:rPr>
          <w:rFonts w:ascii="Times New Roman" w:hAnsi="Times New Roman" w:cs="Times New Roman"/>
          <w:sz w:val="28"/>
          <w:szCs w:val="28"/>
        </w:rPr>
        <w:t xml:space="preserve"> на основании решения о </w:t>
      </w:r>
      <w:r w:rsidR="00654E48" w:rsidRPr="00D723FF">
        <w:rPr>
          <w:rFonts w:ascii="Times New Roman" w:hAnsi="Times New Roman" w:cs="Times New Roman"/>
          <w:sz w:val="28"/>
          <w:szCs w:val="28"/>
        </w:rPr>
        <w:t>местном</w:t>
      </w:r>
      <w:r w:rsidR="00586211" w:rsidRPr="00D723F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</w:t>
      </w:r>
      <w:r w:rsidR="00D57F33" w:rsidRPr="00D723FF">
        <w:rPr>
          <w:rFonts w:ascii="Times New Roman" w:hAnsi="Times New Roman" w:cs="Times New Roman"/>
          <w:sz w:val="28"/>
          <w:szCs w:val="28"/>
        </w:rPr>
        <w:t>я</w:t>
      </w:r>
      <w:r w:rsidR="00586211" w:rsidRPr="00D723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D723FF">
        <w:rPr>
          <w:rFonts w:ascii="Times New Roman" w:hAnsi="Times New Roman" w:cs="Times New Roman"/>
          <w:sz w:val="28"/>
          <w:szCs w:val="28"/>
        </w:rPr>
        <w:t>и договора о предоставлении муниципальной гарантии.</w:t>
      </w:r>
      <w:r w:rsidR="002A76E2" w:rsidRPr="00D7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D1" w:rsidRPr="00D723FF" w:rsidRDefault="00216A78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  <w:t xml:space="preserve">    2. </w:t>
      </w:r>
      <w:r w:rsidR="00586211" w:rsidRPr="00D723FF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</w:t>
      </w:r>
      <w:r w:rsidR="00597C4A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3F2FF7" w:rsidRPr="00D723FF">
        <w:rPr>
          <w:rFonts w:ascii="Times New Roman" w:hAnsi="Times New Roman" w:cs="Times New Roman"/>
          <w:sz w:val="28"/>
          <w:szCs w:val="28"/>
        </w:rPr>
        <w:t>на</w:t>
      </w:r>
      <w:r w:rsidR="00597C4A" w:rsidRPr="00D723F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F2FF7" w:rsidRPr="00D723FF">
        <w:rPr>
          <w:rFonts w:ascii="Times New Roman" w:hAnsi="Times New Roman" w:cs="Times New Roman"/>
          <w:sz w:val="28"/>
          <w:szCs w:val="28"/>
        </w:rPr>
        <w:t>ях</w:t>
      </w:r>
      <w:r w:rsidR="00F91CC3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D723FF">
        <w:rPr>
          <w:rFonts w:ascii="Times New Roman" w:hAnsi="Times New Roman" w:cs="Times New Roman"/>
          <w:sz w:val="28"/>
          <w:szCs w:val="28"/>
        </w:rPr>
        <w:t>и в соответствии</w:t>
      </w:r>
      <w:r w:rsidR="0016131B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D723FF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Б</w:t>
      </w:r>
      <w:r w:rsidR="00F06CC1" w:rsidRPr="00D723FF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 w:rsidR="00BE3AD1" w:rsidRPr="00D723FF">
        <w:rPr>
          <w:rFonts w:ascii="Times New Roman" w:hAnsi="Times New Roman" w:cs="Times New Roman"/>
          <w:sz w:val="28"/>
          <w:szCs w:val="28"/>
        </w:rPr>
        <w:t>Р</w:t>
      </w:r>
      <w:r w:rsidR="00F06CC1" w:rsidRPr="00D72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3AD1" w:rsidRPr="00D723FF">
        <w:rPr>
          <w:rFonts w:ascii="Times New Roman" w:hAnsi="Times New Roman" w:cs="Times New Roman"/>
          <w:sz w:val="28"/>
          <w:szCs w:val="28"/>
        </w:rPr>
        <w:t>Ф</w:t>
      </w:r>
      <w:r w:rsidR="00F06CC1" w:rsidRPr="00D723FF">
        <w:rPr>
          <w:rFonts w:ascii="Times New Roman" w:hAnsi="Times New Roman" w:cs="Times New Roman"/>
          <w:sz w:val="28"/>
          <w:szCs w:val="28"/>
        </w:rPr>
        <w:t>едерации</w:t>
      </w:r>
      <w:r w:rsidR="00BE3AD1" w:rsidRPr="00D723FF">
        <w:rPr>
          <w:rFonts w:ascii="Times New Roman" w:hAnsi="Times New Roman" w:cs="Times New Roman"/>
          <w:sz w:val="28"/>
          <w:szCs w:val="28"/>
        </w:rPr>
        <w:t>.</w:t>
      </w:r>
    </w:p>
    <w:p w:rsidR="00586211" w:rsidRPr="00D723FF" w:rsidRDefault="00216A78" w:rsidP="00216A7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3.</w:t>
      </w:r>
      <w:r w:rsidR="00586211" w:rsidRPr="00D723FF">
        <w:rPr>
          <w:rFonts w:ascii="Times New Roman" w:hAnsi="Times New Roman" w:cs="Times New Roman"/>
          <w:sz w:val="28"/>
          <w:szCs w:val="28"/>
        </w:rPr>
        <w:t>Муниципальные гарантии предоставляютс</w:t>
      </w:r>
      <w:r w:rsidRPr="00D723FF">
        <w:rPr>
          <w:rFonts w:ascii="Times New Roman" w:hAnsi="Times New Roman" w:cs="Times New Roman"/>
          <w:sz w:val="28"/>
          <w:szCs w:val="28"/>
        </w:rPr>
        <w:t xml:space="preserve">я с правом требования гаранта к </w:t>
      </w:r>
      <w:r w:rsidR="00586211" w:rsidRPr="00D723FF">
        <w:rPr>
          <w:rFonts w:ascii="Times New Roman" w:hAnsi="Times New Roman" w:cs="Times New Roman"/>
          <w:sz w:val="28"/>
          <w:szCs w:val="28"/>
        </w:rPr>
        <w:t xml:space="preserve">принципалу о возмещении денежных средств, </w:t>
      </w:r>
      <w:r w:rsidR="00CE0A34" w:rsidRPr="00D723FF">
        <w:rPr>
          <w:rFonts w:ascii="Times New Roman" w:hAnsi="Times New Roman" w:cs="Times New Roman"/>
          <w:sz w:val="28"/>
          <w:szCs w:val="28"/>
        </w:rPr>
        <w:t>у</w:t>
      </w:r>
      <w:r w:rsidR="00586211" w:rsidRPr="00D723FF">
        <w:rPr>
          <w:rFonts w:ascii="Times New Roman" w:hAnsi="Times New Roman" w:cs="Times New Roman"/>
          <w:sz w:val="28"/>
          <w:szCs w:val="28"/>
        </w:rPr>
        <w:t>плаченных гарантом бене</w:t>
      </w:r>
      <w:r w:rsidR="00CE0A34" w:rsidRPr="00D723FF">
        <w:rPr>
          <w:rFonts w:ascii="Times New Roman" w:hAnsi="Times New Roman" w:cs="Times New Roman"/>
          <w:sz w:val="28"/>
          <w:szCs w:val="28"/>
        </w:rPr>
        <w:t>ф</w:t>
      </w:r>
      <w:r w:rsidR="00586211" w:rsidRPr="00D723FF">
        <w:rPr>
          <w:rFonts w:ascii="Times New Roman" w:hAnsi="Times New Roman" w:cs="Times New Roman"/>
          <w:sz w:val="28"/>
          <w:szCs w:val="28"/>
        </w:rPr>
        <w:t>и</w:t>
      </w:r>
      <w:r w:rsidR="00CE0A34" w:rsidRPr="00D723FF">
        <w:rPr>
          <w:rFonts w:ascii="Times New Roman" w:hAnsi="Times New Roman" w:cs="Times New Roman"/>
          <w:sz w:val="28"/>
          <w:szCs w:val="28"/>
        </w:rPr>
        <w:t>ц</w:t>
      </w:r>
      <w:r w:rsidR="00586211" w:rsidRPr="00D723FF">
        <w:rPr>
          <w:rFonts w:ascii="Times New Roman" w:hAnsi="Times New Roman" w:cs="Times New Roman"/>
          <w:sz w:val="28"/>
          <w:szCs w:val="28"/>
        </w:rPr>
        <w:t>и</w:t>
      </w:r>
      <w:r w:rsidR="00CE0A34" w:rsidRPr="00D723FF">
        <w:rPr>
          <w:rFonts w:ascii="Times New Roman" w:hAnsi="Times New Roman" w:cs="Times New Roman"/>
          <w:sz w:val="28"/>
          <w:szCs w:val="28"/>
        </w:rPr>
        <w:t>а</w:t>
      </w:r>
      <w:r w:rsidR="00586211" w:rsidRPr="00D723FF">
        <w:rPr>
          <w:rFonts w:ascii="Times New Roman" w:hAnsi="Times New Roman" w:cs="Times New Roman"/>
          <w:sz w:val="28"/>
          <w:szCs w:val="28"/>
        </w:rPr>
        <w:t>ру</w:t>
      </w:r>
      <w:r w:rsidR="00CE0A34" w:rsidRPr="00D723FF">
        <w:rPr>
          <w:rFonts w:ascii="Times New Roman" w:hAnsi="Times New Roman" w:cs="Times New Roman"/>
          <w:sz w:val="28"/>
          <w:szCs w:val="28"/>
        </w:rPr>
        <w:t xml:space="preserve"> по муниципальной гарантии (регрессное </w:t>
      </w:r>
      <w:r w:rsidR="00BC581C" w:rsidRPr="00D723FF">
        <w:rPr>
          <w:rFonts w:ascii="Times New Roman" w:hAnsi="Times New Roman" w:cs="Times New Roman"/>
          <w:sz w:val="28"/>
          <w:szCs w:val="28"/>
        </w:rPr>
        <w:t>тр</w:t>
      </w:r>
      <w:r w:rsidR="00CE0A34" w:rsidRPr="00D723FF">
        <w:rPr>
          <w:rFonts w:ascii="Times New Roman" w:hAnsi="Times New Roman" w:cs="Times New Roman"/>
          <w:sz w:val="28"/>
          <w:szCs w:val="28"/>
        </w:rPr>
        <w:t>ебование гаранта к принципалу, регресс).</w:t>
      </w:r>
    </w:p>
    <w:p w:rsidR="00F06CC1" w:rsidRPr="00D723FF" w:rsidRDefault="00216A78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D723FF">
        <w:rPr>
          <w:rFonts w:ascii="Times New Roman" w:hAnsi="Times New Roman" w:cs="Times New Roman"/>
          <w:sz w:val="28"/>
          <w:szCs w:val="28"/>
        </w:rPr>
        <w:t>Муниципальной гарантией,</w:t>
      </w:r>
      <w:r w:rsidR="00F06CC1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D723FF">
        <w:rPr>
          <w:rFonts w:ascii="Times New Roman" w:hAnsi="Times New Roman" w:cs="Times New Roman"/>
          <w:sz w:val="28"/>
          <w:szCs w:val="28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D723FF">
        <w:rPr>
          <w:rFonts w:ascii="Times New Roman" w:hAnsi="Times New Roman" w:cs="Times New Roman"/>
          <w:sz w:val="28"/>
          <w:szCs w:val="28"/>
        </w:rPr>
        <w:t>,</w:t>
      </w:r>
      <w:r w:rsidR="00CE0A34" w:rsidRPr="00D723FF">
        <w:rPr>
          <w:rFonts w:ascii="Times New Roman" w:hAnsi="Times New Roman" w:cs="Times New Roman"/>
          <w:sz w:val="28"/>
          <w:szCs w:val="28"/>
        </w:rPr>
        <w:t xml:space="preserve"> которого принадлежит муниципальному образованию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</w:t>
      </w:r>
      <w:r w:rsidR="00D723FF" w:rsidRPr="00D723FF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</w:t>
      </w:r>
      <w:r w:rsidR="00CE0A34" w:rsidRPr="00D723FF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</w:t>
      </w:r>
      <w:r w:rsidR="00127322" w:rsidRPr="00D723FF">
        <w:rPr>
          <w:rFonts w:ascii="Times New Roman" w:hAnsi="Times New Roman" w:cs="Times New Roman"/>
          <w:sz w:val="28"/>
          <w:szCs w:val="28"/>
        </w:rPr>
        <w:t>.</w:t>
      </w:r>
      <w:r w:rsidR="00F06CC1" w:rsidRPr="00D723FF">
        <w:rPr>
          <w:rFonts w:ascii="Times New Roman" w:hAnsi="Times New Roman" w:cs="Times New Roman"/>
          <w:sz w:val="28"/>
          <w:szCs w:val="28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D723FF" w:rsidRDefault="00CE0A34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3B17FC" w:rsidRPr="00D723FF">
        <w:rPr>
          <w:rFonts w:ascii="Times New Roman" w:hAnsi="Times New Roman" w:cs="Times New Roman"/>
          <w:sz w:val="28"/>
          <w:szCs w:val="28"/>
        </w:rPr>
        <w:t xml:space="preserve"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 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proofErr w:type="gramStart"/>
      <w:r w:rsidR="00654E48" w:rsidRPr="00D723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7FC" w:rsidRPr="00D723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17FC" w:rsidRPr="00D723FF">
        <w:rPr>
          <w:rFonts w:ascii="Times New Roman" w:hAnsi="Times New Roman" w:cs="Times New Roman"/>
          <w:sz w:val="28"/>
          <w:szCs w:val="28"/>
        </w:rPr>
        <w:t xml:space="preserve"> соответствующее требованиям статьи 115.3 Бюджетного кодекса Р</w:t>
      </w:r>
      <w:r w:rsidR="00B51C9C" w:rsidRPr="00D72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17FC" w:rsidRPr="00D723FF">
        <w:rPr>
          <w:rFonts w:ascii="Times New Roman" w:hAnsi="Times New Roman" w:cs="Times New Roman"/>
          <w:sz w:val="28"/>
          <w:szCs w:val="28"/>
        </w:rPr>
        <w:t>Ф</w:t>
      </w:r>
      <w:r w:rsidR="00B51C9C" w:rsidRPr="00D723FF">
        <w:rPr>
          <w:rFonts w:ascii="Times New Roman" w:hAnsi="Times New Roman" w:cs="Times New Roman"/>
          <w:sz w:val="28"/>
          <w:szCs w:val="28"/>
        </w:rPr>
        <w:t>едерации</w:t>
      </w:r>
      <w:r w:rsidR="00D97938" w:rsidRPr="00D723FF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</w:t>
      </w:r>
      <w:r w:rsidR="00D2738F" w:rsidRPr="00D723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97938" w:rsidRPr="00D723FF">
        <w:rPr>
          <w:rFonts w:ascii="Times New Roman" w:hAnsi="Times New Roman" w:cs="Times New Roman"/>
          <w:sz w:val="28"/>
          <w:szCs w:val="28"/>
        </w:rPr>
        <w:t xml:space="preserve"> обеспечения исполнение муниципальной гарантии</w:t>
      </w:r>
      <w:r w:rsidR="00127322" w:rsidRPr="00D723FF">
        <w:rPr>
          <w:rFonts w:ascii="Times New Roman" w:hAnsi="Times New Roman" w:cs="Times New Roman"/>
          <w:sz w:val="28"/>
          <w:szCs w:val="28"/>
        </w:rPr>
        <w:t>.</w:t>
      </w:r>
      <w:r w:rsidR="00D9793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D723FF">
        <w:rPr>
          <w:rFonts w:ascii="Times New Roman" w:hAnsi="Times New Roman" w:cs="Times New Roman"/>
          <w:sz w:val="28"/>
          <w:szCs w:val="28"/>
        </w:rPr>
        <w:t>До предоставления указанного обеспечения исполнение муниципальной гарантии не допускается.</w:t>
      </w:r>
    </w:p>
    <w:p w:rsidR="007331AC" w:rsidRPr="00D723FF" w:rsidRDefault="00216A78" w:rsidP="00216A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23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31AC" w:rsidRPr="00D723FF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7331AC" w:rsidRPr="00D723FF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     </w:t>
      </w:r>
      <w:r w:rsidR="00F21FC1" w:rsidRPr="00D72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1AC" w:rsidRPr="00D723FF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:rsidR="00127322" w:rsidRPr="00D723FF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Ю</w:t>
      </w:r>
      <w:r w:rsidR="007331AC" w:rsidRPr="00D723FF">
        <w:rPr>
          <w:rFonts w:ascii="Times New Roman" w:hAnsi="Times New Roman" w:cs="Times New Roman"/>
          <w:sz w:val="28"/>
          <w:szCs w:val="28"/>
        </w:rPr>
        <w:t>ридическое лицо, желающее стать принципалом</w:t>
      </w:r>
      <w:r w:rsidR="00AB5163" w:rsidRPr="00D723FF">
        <w:rPr>
          <w:rFonts w:ascii="Times New Roman" w:hAnsi="Times New Roman" w:cs="Times New Roman"/>
          <w:sz w:val="28"/>
          <w:szCs w:val="28"/>
        </w:rPr>
        <w:t xml:space="preserve"> (далее – претендент)</w:t>
      </w:r>
      <w:r w:rsidR="007331AC" w:rsidRPr="00D723FF">
        <w:rPr>
          <w:rFonts w:ascii="Times New Roman" w:hAnsi="Times New Roman" w:cs="Times New Roman"/>
          <w:sz w:val="28"/>
          <w:szCs w:val="28"/>
        </w:rPr>
        <w:t xml:space="preserve"> и (или) бенефициар направляет в  администраци</w:t>
      </w:r>
      <w:r w:rsidR="00127322" w:rsidRPr="00D723FF">
        <w:rPr>
          <w:rFonts w:ascii="Times New Roman" w:hAnsi="Times New Roman" w:cs="Times New Roman"/>
          <w:sz w:val="28"/>
          <w:szCs w:val="28"/>
        </w:rPr>
        <w:t>ю</w:t>
      </w:r>
      <w:r w:rsidR="007331AC" w:rsidRPr="00D723FF">
        <w:rPr>
          <w:rFonts w:ascii="Times New Roman" w:hAnsi="Times New Roman" w:cs="Times New Roman"/>
          <w:sz w:val="28"/>
          <w:szCs w:val="28"/>
        </w:rPr>
        <w:t xml:space="preserve">  </w:t>
      </w:r>
      <w:r w:rsidR="0079394D" w:rsidRPr="00D723FF">
        <w:rPr>
          <w:rFonts w:ascii="Times New Roman" w:hAnsi="Times New Roman" w:cs="Times New Roman"/>
          <w:sz w:val="28"/>
          <w:szCs w:val="28"/>
        </w:rPr>
        <w:t>С</w:t>
      </w:r>
      <w:r w:rsidR="007331AC" w:rsidRPr="00D723FF">
        <w:rPr>
          <w:rFonts w:ascii="Times New Roman" w:hAnsi="Times New Roman" w:cs="Times New Roman"/>
          <w:sz w:val="28"/>
          <w:szCs w:val="28"/>
        </w:rPr>
        <w:t>акмарск</w:t>
      </w:r>
      <w:r w:rsidR="0079394D" w:rsidRPr="00D723FF">
        <w:rPr>
          <w:rFonts w:ascii="Times New Roman" w:hAnsi="Times New Roman" w:cs="Times New Roman"/>
          <w:sz w:val="28"/>
          <w:szCs w:val="28"/>
        </w:rPr>
        <w:t>ого</w:t>
      </w:r>
      <w:r w:rsidR="007331AC" w:rsidRPr="00D723F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9394D" w:rsidRPr="00D723FF">
        <w:rPr>
          <w:rFonts w:ascii="Times New Roman" w:hAnsi="Times New Roman" w:cs="Times New Roman"/>
          <w:sz w:val="28"/>
          <w:szCs w:val="28"/>
        </w:rPr>
        <w:t>а</w:t>
      </w:r>
      <w:r w:rsidR="007331AC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D723F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гарантии и </w:t>
      </w:r>
      <w:r w:rsidR="00BE3AD1" w:rsidRPr="00D723FF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 согласно перечню, </w:t>
      </w:r>
      <w:r w:rsidRPr="00D723FF">
        <w:rPr>
          <w:rFonts w:ascii="Times New Roman" w:hAnsi="Times New Roman" w:cs="Times New Roman"/>
          <w:sz w:val="28"/>
          <w:szCs w:val="28"/>
        </w:rPr>
        <w:t>утвержденному</w:t>
      </w:r>
      <w:r w:rsidR="00BE3AD1" w:rsidRPr="00D723F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73908" w:rsidRPr="00D723FF">
        <w:rPr>
          <w:rFonts w:ascii="Times New Roman" w:hAnsi="Times New Roman" w:cs="Times New Roman"/>
          <w:sz w:val="28"/>
          <w:szCs w:val="28"/>
        </w:rPr>
        <w:t>Сакмарского  района</w:t>
      </w:r>
      <w:r w:rsidR="00066AB4" w:rsidRPr="00D723FF">
        <w:rPr>
          <w:rFonts w:ascii="Times New Roman" w:hAnsi="Times New Roman" w:cs="Times New Roman"/>
          <w:sz w:val="28"/>
          <w:szCs w:val="28"/>
        </w:rPr>
        <w:t>.</w:t>
      </w:r>
    </w:p>
    <w:p w:rsidR="005854FD" w:rsidRPr="00D723FF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По поручению  </w:t>
      </w:r>
      <w:r w:rsidR="00A304E0" w:rsidRPr="00D723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CC1" w:rsidRPr="00D723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40B2" w:rsidRPr="00D723FF"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="008B3538" w:rsidRPr="00D723FF">
        <w:rPr>
          <w:rFonts w:ascii="Times New Roman" w:hAnsi="Times New Roman" w:cs="Times New Roman"/>
          <w:sz w:val="28"/>
          <w:szCs w:val="28"/>
        </w:rPr>
        <w:t xml:space="preserve">) рассматривают представленные документы. 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8B3538" w:rsidRPr="00D723FF">
        <w:rPr>
          <w:rFonts w:ascii="Times New Roman" w:hAnsi="Times New Roman" w:cs="Times New Roman"/>
          <w:sz w:val="28"/>
          <w:szCs w:val="28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D723FF">
        <w:rPr>
          <w:rFonts w:ascii="Times New Roman" w:hAnsi="Times New Roman" w:cs="Times New Roman"/>
          <w:sz w:val="28"/>
          <w:szCs w:val="28"/>
        </w:rPr>
        <w:t>.</w:t>
      </w:r>
      <w:r w:rsidR="00A304E0" w:rsidRPr="00D7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9B" w:rsidRPr="00D723FF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723FF">
        <w:rPr>
          <w:rFonts w:ascii="Times New Roman" w:hAnsi="Times New Roman" w:cs="Times New Roman"/>
          <w:sz w:val="28"/>
          <w:szCs w:val="28"/>
        </w:rPr>
        <w:t>Н</w:t>
      </w:r>
      <w:r w:rsidR="005854FD" w:rsidRPr="00D723FF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п.1 и 2. настоящей статьи  </w:t>
      </w:r>
      <w:r w:rsidR="00A304E0" w:rsidRPr="00D723FF">
        <w:rPr>
          <w:rFonts w:ascii="Times New Roman" w:hAnsi="Times New Roman" w:cs="Times New Roman"/>
          <w:sz w:val="28"/>
          <w:szCs w:val="28"/>
        </w:rPr>
        <w:t>осуществля</w:t>
      </w:r>
      <w:r w:rsidRPr="00D723FF">
        <w:rPr>
          <w:rFonts w:ascii="Times New Roman" w:hAnsi="Times New Roman" w:cs="Times New Roman"/>
          <w:sz w:val="28"/>
          <w:szCs w:val="28"/>
        </w:rPr>
        <w:t>ются</w:t>
      </w:r>
      <w:r w:rsidR="00A304E0" w:rsidRPr="00D723F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D723FF">
        <w:rPr>
          <w:rFonts w:ascii="Times New Roman" w:hAnsi="Times New Roman" w:cs="Times New Roman"/>
          <w:sz w:val="28"/>
          <w:szCs w:val="28"/>
        </w:rPr>
        <w:t>и</w:t>
      </w:r>
      <w:r w:rsidR="00A304E0" w:rsidRPr="00D723FF">
        <w:rPr>
          <w:rFonts w:ascii="Times New Roman" w:hAnsi="Times New Roman" w:cs="Times New Roman"/>
          <w:sz w:val="28"/>
          <w:szCs w:val="28"/>
        </w:rPr>
        <w:t xml:space="preserve"> соблюдения претендентом требований, предусмотренных  Бюджетным кодексом Р</w:t>
      </w:r>
      <w:r w:rsidR="008B3538" w:rsidRPr="00D723F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304E0" w:rsidRPr="00D723FF">
        <w:rPr>
          <w:rFonts w:ascii="Times New Roman" w:hAnsi="Times New Roman" w:cs="Times New Roman"/>
          <w:sz w:val="28"/>
          <w:szCs w:val="28"/>
        </w:rPr>
        <w:t>,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D723FF">
        <w:rPr>
          <w:rFonts w:ascii="Times New Roman" w:hAnsi="Times New Roman" w:cs="Times New Roman"/>
          <w:sz w:val="28"/>
          <w:szCs w:val="28"/>
        </w:rPr>
        <w:t>анализ финансового состояния</w:t>
      </w:r>
      <w:r w:rsidR="00DC01E2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D723FF">
        <w:rPr>
          <w:rFonts w:ascii="Times New Roman" w:hAnsi="Times New Roman" w:cs="Times New Roman"/>
          <w:sz w:val="28"/>
          <w:szCs w:val="28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D723FF">
        <w:rPr>
          <w:rFonts w:ascii="Times New Roman" w:hAnsi="Times New Roman" w:cs="Times New Roman"/>
          <w:sz w:val="28"/>
          <w:szCs w:val="28"/>
        </w:rPr>
        <w:t xml:space="preserve"> том числе финансового состояния поручителей и гарантов претендента, и в течение </w:t>
      </w:r>
      <w:r w:rsidR="00066AB4" w:rsidRPr="00D723FF">
        <w:rPr>
          <w:rFonts w:ascii="Times New Roman" w:hAnsi="Times New Roman" w:cs="Times New Roman"/>
          <w:sz w:val="28"/>
          <w:szCs w:val="28"/>
        </w:rPr>
        <w:t>3</w:t>
      </w:r>
      <w:r w:rsidR="00E70D7A" w:rsidRPr="00D723FF">
        <w:rPr>
          <w:rFonts w:ascii="Times New Roman" w:hAnsi="Times New Roman" w:cs="Times New Roman"/>
          <w:sz w:val="28"/>
          <w:szCs w:val="28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D723FF">
        <w:rPr>
          <w:rFonts w:ascii="Times New Roman" w:hAnsi="Times New Roman" w:cs="Times New Roman"/>
          <w:sz w:val="28"/>
          <w:szCs w:val="28"/>
        </w:rPr>
        <w:t xml:space="preserve"> возможности либо невозможности предоставления муниципальной гарантии. </w:t>
      </w:r>
      <w:r w:rsidRPr="00D723FF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D723FF">
        <w:rPr>
          <w:rFonts w:ascii="Times New Roman" w:hAnsi="Times New Roman" w:cs="Times New Roman"/>
          <w:sz w:val="28"/>
          <w:szCs w:val="28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D723FF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D723FF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D723FF">
        <w:rPr>
          <w:rFonts w:ascii="Times New Roman" w:hAnsi="Times New Roman" w:cs="Times New Roman"/>
          <w:sz w:val="28"/>
          <w:szCs w:val="28"/>
        </w:rPr>
        <w:t>я</w:t>
      </w:r>
      <w:r w:rsidR="00AB6D9B" w:rsidRPr="00D723FF">
        <w:rPr>
          <w:rFonts w:ascii="Times New Roman" w:hAnsi="Times New Roman" w:cs="Times New Roman"/>
          <w:sz w:val="28"/>
          <w:szCs w:val="28"/>
        </w:rPr>
        <w:t>т заключение о невозможности предоставления муниципальной гарантии в следующих случаях:</w:t>
      </w:r>
    </w:p>
    <w:p w:rsidR="00AB6D9B" w:rsidRPr="00D723FF" w:rsidRDefault="00784567" w:rsidP="00784567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  <w:t xml:space="preserve">    1) </w:t>
      </w:r>
      <w:r w:rsidR="00E70D7A" w:rsidRPr="00D723FF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D723FF">
        <w:rPr>
          <w:rFonts w:ascii="Times New Roman" w:hAnsi="Times New Roman" w:cs="Times New Roman"/>
          <w:sz w:val="28"/>
          <w:szCs w:val="28"/>
        </w:rPr>
        <w:t xml:space="preserve"> и (или) бенефициар в соответствии с Бюджетным кодексом </w:t>
      </w:r>
      <w:r w:rsidR="003C5480" w:rsidRPr="00D723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B6D9B" w:rsidRPr="00D723FF">
        <w:rPr>
          <w:rFonts w:ascii="Times New Roman" w:hAnsi="Times New Roman" w:cs="Times New Roman"/>
          <w:sz w:val="28"/>
          <w:szCs w:val="28"/>
        </w:rPr>
        <w:t xml:space="preserve"> не вправе являться принципалом и (или) бенефициаром по муниципальным гарантиям;</w:t>
      </w:r>
    </w:p>
    <w:p w:rsidR="00AB6D9B" w:rsidRPr="00D723FF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2) </w:t>
      </w:r>
      <w:r w:rsidR="00E70D7A" w:rsidRPr="00D723FF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D723FF">
        <w:rPr>
          <w:rFonts w:ascii="Times New Roman" w:hAnsi="Times New Roman" w:cs="Times New Roman"/>
          <w:sz w:val="28"/>
          <w:szCs w:val="28"/>
        </w:rPr>
        <w:t xml:space="preserve"> и (или) бенефициар представил необходимые документы не в полном объеме</w:t>
      </w:r>
      <w:r w:rsidR="009078C9" w:rsidRPr="00D723FF">
        <w:rPr>
          <w:rFonts w:ascii="Times New Roman" w:hAnsi="Times New Roman" w:cs="Times New Roman"/>
          <w:sz w:val="28"/>
          <w:szCs w:val="28"/>
        </w:rPr>
        <w:t>;</w:t>
      </w:r>
    </w:p>
    <w:p w:rsidR="009078C9" w:rsidRPr="00D723FF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и (или) бенефициар сообщил о себе недостоверные сведения;</w:t>
      </w:r>
    </w:p>
    <w:p w:rsidR="00784567" w:rsidRPr="00D723FF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4)  </w:t>
      </w:r>
      <w:r w:rsidR="00E70D7A" w:rsidRPr="00D723FF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не соответствует условиям, </w:t>
      </w:r>
      <w:r w:rsidRPr="00D723FF">
        <w:rPr>
          <w:rFonts w:ascii="Times New Roman" w:hAnsi="Times New Roman" w:cs="Times New Roman"/>
          <w:sz w:val="28"/>
          <w:szCs w:val="28"/>
        </w:rPr>
        <w:t>определенным пунктом 1.1 статьи</w:t>
      </w:r>
    </w:p>
    <w:p w:rsidR="009078C9" w:rsidRPr="00D723FF" w:rsidRDefault="009078C9" w:rsidP="00432118">
      <w:pPr>
        <w:pStyle w:val="a4"/>
        <w:tabs>
          <w:tab w:val="left" w:pos="0"/>
        </w:tabs>
        <w:ind w:left="600" w:hanging="60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lastRenderedPageBreak/>
        <w:t>Бюджетного кодекса Р</w:t>
      </w:r>
      <w:r w:rsidR="008B3538" w:rsidRPr="00D72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723FF">
        <w:rPr>
          <w:rFonts w:ascii="Times New Roman" w:hAnsi="Times New Roman" w:cs="Times New Roman"/>
          <w:sz w:val="28"/>
          <w:szCs w:val="28"/>
        </w:rPr>
        <w:t>Ф</w:t>
      </w:r>
      <w:r w:rsidR="008B3538" w:rsidRPr="00D723FF">
        <w:rPr>
          <w:rFonts w:ascii="Times New Roman" w:hAnsi="Times New Roman" w:cs="Times New Roman"/>
          <w:sz w:val="28"/>
          <w:szCs w:val="28"/>
        </w:rPr>
        <w:t>едерации</w:t>
      </w:r>
      <w:r w:rsidRPr="00D723FF">
        <w:rPr>
          <w:rFonts w:ascii="Times New Roman" w:hAnsi="Times New Roman" w:cs="Times New Roman"/>
          <w:sz w:val="28"/>
          <w:szCs w:val="28"/>
        </w:rPr>
        <w:t>, или  не выполнил их;</w:t>
      </w:r>
    </w:p>
    <w:p w:rsidR="00EE745E" w:rsidRPr="00D723FF" w:rsidRDefault="00BE7227" w:rsidP="00F17B2E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5)</w:t>
      </w:r>
      <w:r w:rsidR="00E70D7A" w:rsidRPr="00D723FF">
        <w:rPr>
          <w:rFonts w:ascii="Times New Roman" w:hAnsi="Times New Roman" w:cs="Times New Roman"/>
          <w:sz w:val="28"/>
          <w:szCs w:val="28"/>
        </w:rPr>
        <w:t>претендент  совершил нецелевое использование сре</w:t>
      </w:r>
      <w:proofErr w:type="gramStart"/>
      <w:r w:rsidR="00E70D7A" w:rsidRPr="00D723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0D7A" w:rsidRPr="00D723FF">
        <w:rPr>
          <w:rFonts w:ascii="Times New Roman" w:hAnsi="Times New Roman" w:cs="Times New Roman"/>
          <w:sz w:val="28"/>
          <w:szCs w:val="28"/>
        </w:rPr>
        <w:t xml:space="preserve">едита (займа), обеспеченного </w:t>
      </w:r>
      <w:r w:rsidR="00A5279A" w:rsidRPr="00D723FF">
        <w:rPr>
          <w:rFonts w:ascii="Times New Roman" w:hAnsi="Times New Roman" w:cs="Times New Roman"/>
          <w:sz w:val="28"/>
          <w:szCs w:val="28"/>
        </w:rPr>
        <w:t>ранее муниципальной гарантией</w:t>
      </w:r>
      <w:r w:rsidR="00EE745E" w:rsidRPr="00D723FF">
        <w:rPr>
          <w:rFonts w:ascii="Times New Roman" w:hAnsi="Times New Roman" w:cs="Times New Roman"/>
          <w:sz w:val="28"/>
          <w:szCs w:val="28"/>
        </w:rPr>
        <w:t>.</w:t>
      </w:r>
    </w:p>
    <w:p w:rsidR="00E70D7A" w:rsidRPr="00D723FF" w:rsidRDefault="00F17B2E" w:rsidP="004E6E50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4E6E50" w:rsidRPr="00D723FF">
        <w:rPr>
          <w:rFonts w:ascii="Times New Roman" w:hAnsi="Times New Roman" w:cs="Times New Roman"/>
          <w:sz w:val="28"/>
          <w:szCs w:val="28"/>
        </w:rPr>
        <w:tab/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E95DD0" w:rsidRPr="00D723FF">
        <w:rPr>
          <w:rFonts w:ascii="Times New Roman" w:hAnsi="Times New Roman" w:cs="Times New Roman"/>
          <w:sz w:val="28"/>
          <w:szCs w:val="28"/>
        </w:rPr>
        <w:t xml:space="preserve">   </w:t>
      </w:r>
      <w:r w:rsidRPr="00D723FF">
        <w:rPr>
          <w:rFonts w:ascii="Times New Roman" w:hAnsi="Times New Roman" w:cs="Times New Roman"/>
          <w:sz w:val="28"/>
          <w:szCs w:val="28"/>
        </w:rPr>
        <w:t>6)</w:t>
      </w:r>
      <w:r w:rsidR="00EE745E" w:rsidRPr="00D723FF">
        <w:rPr>
          <w:rFonts w:ascii="Times New Roman" w:hAnsi="Times New Roman" w:cs="Times New Roman"/>
          <w:sz w:val="28"/>
          <w:szCs w:val="28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D723FF" w:rsidRDefault="00E95DD0" w:rsidP="00FF0B7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5. </w:t>
      </w:r>
      <w:r w:rsidR="00A5279A" w:rsidRPr="00D723FF">
        <w:rPr>
          <w:rFonts w:ascii="Times New Roman" w:hAnsi="Times New Roman" w:cs="Times New Roman"/>
          <w:sz w:val="28"/>
          <w:szCs w:val="28"/>
        </w:rPr>
        <w:t>Заключ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ение о невозможности предоставления муниципальной гарантии направляется </w:t>
      </w:r>
      <w:r w:rsidR="00A5279A" w:rsidRPr="00D723FF">
        <w:rPr>
          <w:rFonts w:ascii="Times New Roman" w:hAnsi="Times New Roman" w:cs="Times New Roman"/>
          <w:sz w:val="28"/>
          <w:szCs w:val="28"/>
        </w:rPr>
        <w:t>претенденту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оформления.</w:t>
      </w:r>
    </w:p>
    <w:p w:rsidR="00A5279A" w:rsidRPr="00D723FF" w:rsidRDefault="00A5279A" w:rsidP="00944C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Заключение о возможности предоставл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723FF">
        <w:rPr>
          <w:rFonts w:ascii="Times New Roman" w:hAnsi="Times New Roman" w:cs="Times New Roman"/>
          <w:sz w:val="28"/>
          <w:szCs w:val="28"/>
        </w:rPr>
        <w:t xml:space="preserve"> муниципальной гарантии 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предоставляется главе</w:t>
      </w:r>
      <w:r w:rsidRPr="00D723FF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и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D723FF">
        <w:rPr>
          <w:rFonts w:ascii="Times New Roman" w:hAnsi="Times New Roman" w:cs="Times New Roman"/>
          <w:sz w:val="28"/>
          <w:szCs w:val="28"/>
        </w:rPr>
        <w:t>.</w:t>
      </w:r>
    </w:p>
    <w:p w:rsidR="00944CC1" w:rsidRPr="00D723FF" w:rsidRDefault="00CC47E4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</w:t>
      </w:r>
      <w:r w:rsidR="00944CC1" w:rsidRPr="00D723FF">
        <w:rPr>
          <w:rFonts w:ascii="Times New Roman" w:hAnsi="Times New Roman" w:cs="Times New Roman"/>
          <w:sz w:val="28"/>
          <w:szCs w:val="28"/>
        </w:rPr>
        <w:t xml:space="preserve">            6.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9078C9" w:rsidRPr="00D723FF">
        <w:rPr>
          <w:rFonts w:ascii="Times New Roman" w:hAnsi="Times New Roman" w:cs="Times New Roman"/>
          <w:sz w:val="28"/>
          <w:szCs w:val="28"/>
        </w:rPr>
        <w:t>Решение  о предоставлении муниципальн</w:t>
      </w:r>
      <w:r w:rsidR="00EE745E" w:rsidRPr="00D723FF">
        <w:rPr>
          <w:rFonts w:ascii="Times New Roman" w:hAnsi="Times New Roman" w:cs="Times New Roman"/>
          <w:sz w:val="28"/>
          <w:szCs w:val="28"/>
        </w:rPr>
        <w:t>ых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E745E" w:rsidRPr="00D723FF">
        <w:rPr>
          <w:rFonts w:ascii="Times New Roman" w:hAnsi="Times New Roman" w:cs="Times New Roman"/>
          <w:sz w:val="28"/>
          <w:szCs w:val="28"/>
        </w:rPr>
        <w:t>й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</w:t>
      </w:r>
      <w:r w:rsidR="00CA7D95" w:rsidRPr="00CA7D95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EE745E" w:rsidRPr="00D723FF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муниципальных гарантий, принятой в решении о </w:t>
      </w:r>
      <w:r w:rsidR="00F440B2" w:rsidRPr="00D723FF">
        <w:rPr>
          <w:rFonts w:ascii="Times New Roman" w:hAnsi="Times New Roman" w:cs="Times New Roman"/>
          <w:sz w:val="28"/>
          <w:szCs w:val="28"/>
        </w:rPr>
        <w:t>местном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078C9" w:rsidRPr="00D723FF" w:rsidRDefault="00EE745E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В</w:t>
      </w:r>
      <w:r w:rsidR="009078C9" w:rsidRPr="00D723FF">
        <w:rPr>
          <w:rFonts w:ascii="Times New Roman" w:hAnsi="Times New Roman" w:cs="Times New Roman"/>
          <w:sz w:val="28"/>
          <w:szCs w:val="28"/>
        </w:rPr>
        <w:t xml:space="preserve"> решении о предоставлении муниципальной гарантии должны быть указаны:</w:t>
      </w:r>
    </w:p>
    <w:p w:rsidR="009078C9" w:rsidRPr="00D723FF" w:rsidRDefault="00944CC1" w:rsidP="00944CC1">
      <w:pPr>
        <w:tabs>
          <w:tab w:val="left" w:pos="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C9" w:rsidRPr="00D723FF">
        <w:rPr>
          <w:rFonts w:ascii="Times New Roman" w:hAnsi="Times New Roman" w:cs="Times New Roman"/>
          <w:sz w:val="28"/>
          <w:szCs w:val="28"/>
        </w:rPr>
        <w:t>- лицо, в обеспечение исполнения обязательств которого</w:t>
      </w:r>
      <w:r w:rsidR="00853885" w:rsidRPr="00D723FF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гарантия;</w:t>
      </w:r>
    </w:p>
    <w:p w:rsidR="00853885" w:rsidRPr="00D723FF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D723FF">
        <w:rPr>
          <w:rFonts w:ascii="Times New Roman" w:hAnsi="Times New Roman" w:cs="Times New Roman"/>
          <w:sz w:val="28"/>
          <w:szCs w:val="28"/>
        </w:rPr>
        <w:t>- предел обязательств по муниципальной гарантии;</w:t>
      </w:r>
    </w:p>
    <w:p w:rsidR="00853885" w:rsidRPr="00D723FF" w:rsidRDefault="003F2FF7" w:rsidP="00FF0B7D">
      <w:pPr>
        <w:tabs>
          <w:tab w:val="left" w:pos="0"/>
          <w:tab w:val="left" w:pos="113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   -</w:t>
      </w:r>
      <w:r w:rsidR="00853885" w:rsidRPr="00D723FF">
        <w:rPr>
          <w:rFonts w:ascii="Times New Roman" w:hAnsi="Times New Roman" w:cs="Times New Roman"/>
          <w:sz w:val="28"/>
          <w:szCs w:val="28"/>
        </w:rPr>
        <w:t xml:space="preserve"> направление (цель) гарантирования;</w:t>
      </w:r>
    </w:p>
    <w:p w:rsidR="00853885" w:rsidRPr="00D723FF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D723FF">
        <w:rPr>
          <w:rFonts w:ascii="Times New Roman" w:hAnsi="Times New Roman" w:cs="Times New Roman"/>
          <w:sz w:val="28"/>
          <w:szCs w:val="28"/>
        </w:rPr>
        <w:t>- основные условия муниципальной гарантии.</w:t>
      </w:r>
    </w:p>
    <w:p w:rsidR="00853885" w:rsidRPr="00D723FF" w:rsidRDefault="00944CC1" w:rsidP="004525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7.</w:t>
      </w:r>
      <w:r w:rsidR="00853885" w:rsidRPr="00D723FF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D2D78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885" w:rsidRPr="00D723F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готовит </w:t>
      </w:r>
      <w:r w:rsidR="00F440B2" w:rsidRPr="00D723FF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853885" w:rsidRPr="00D723FF">
        <w:rPr>
          <w:rFonts w:ascii="Times New Roman" w:hAnsi="Times New Roman" w:cs="Times New Roman"/>
          <w:sz w:val="28"/>
          <w:szCs w:val="28"/>
        </w:rPr>
        <w:t>.</w:t>
      </w:r>
    </w:p>
    <w:p w:rsidR="00853885" w:rsidRPr="00D723FF" w:rsidRDefault="00EE745E" w:rsidP="00FF0B7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723FF">
        <w:rPr>
          <w:rFonts w:ascii="Times New Roman" w:hAnsi="Times New Roman" w:cs="Times New Roman"/>
          <w:b/>
          <w:sz w:val="28"/>
          <w:szCs w:val="28"/>
        </w:rPr>
        <w:t>С</w:t>
      </w:r>
      <w:r w:rsidR="00853885" w:rsidRPr="00D723FF">
        <w:rPr>
          <w:rFonts w:ascii="Times New Roman" w:hAnsi="Times New Roman" w:cs="Times New Roman"/>
          <w:b/>
          <w:sz w:val="28"/>
          <w:szCs w:val="28"/>
        </w:rPr>
        <w:t xml:space="preserve">татья 5. </w:t>
      </w:r>
      <w:r w:rsidR="00853885" w:rsidRPr="00D723FF">
        <w:rPr>
          <w:rFonts w:ascii="Times New Roman" w:hAnsi="Times New Roman" w:cs="Times New Roman"/>
          <w:sz w:val="28"/>
          <w:szCs w:val="28"/>
        </w:rPr>
        <w:t>Предоставление муниципальной гарантии</w:t>
      </w:r>
    </w:p>
    <w:p w:rsidR="00853885" w:rsidRPr="00D723FF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D723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7D95" w:rsidRPr="00CA7D95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4B130E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103BC1" w:rsidRPr="00D723FF">
        <w:rPr>
          <w:rFonts w:ascii="Times New Roman" w:hAnsi="Times New Roman" w:cs="Times New Roman"/>
          <w:sz w:val="28"/>
          <w:szCs w:val="28"/>
        </w:rPr>
        <w:t>специалист</w:t>
      </w:r>
      <w:r w:rsidR="004B130E" w:rsidRPr="00D723FF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D723FF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D723FF">
        <w:rPr>
          <w:rFonts w:ascii="Times New Roman" w:hAnsi="Times New Roman" w:cs="Times New Roman"/>
          <w:sz w:val="28"/>
          <w:szCs w:val="28"/>
        </w:rPr>
        <w:t xml:space="preserve">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D723FF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D723FF">
        <w:rPr>
          <w:rFonts w:ascii="Times New Roman" w:hAnsi="Times New Roman" w:cs="Times New Roman"/>
          <w:sz w:val="28"/>
          <w:szCs w:val="28"/>
        </w:rPr>
        <w:t>п</w:t>
      </w:r>
      <w:r w:rsidRPr="00D723FF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D723FF">
        <w:rPr>
          <w:rFonts w:ascii="Times New Roman" w:hAnsi="Times New Roman" w:cs="Times New Roman"/>
          <w:sz w:val="28"/>
          <w:szCs w:val="28"/>
        </w:rPr>
        <w:t>.</w:t>
      </w:r>
    </w:p>
    <w:p w:rsidR="00CF53F8" w:rsidRPr="00D723F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D723FF">
        <w:rPr>
          <w:rFonts w:ascii="Times New Roman" w:hAnsi="Times New Roman" w:cs="Times New Roman"/>
          <w:sz w:val="28"/>
          <w:szCs w:val="28"/>
        </w:rPr>
        <w:t>ей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D723FF">
        <w:rPr>
          <w:rFonts w:ascii="Times New Roman" w:hAnsi="Times New Roman" w:cs="Times New Roman"/>
          <w:sz w:val="28"/>
          <w:szCs w:val="28"/>
        </w:rPr>
        <w:t>гарантии заключается между администрацией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23FF">
        <w:rPr>
          <w:rFonts w:ascii="Times New Roman" w:hAnsi="Times New Roman" w:cs="Times New Roman"/>
          <w:sz w:val="28"/>
          <w:szCs w:val="28"/>
        </w:rPr>
        <w:t xml:space="preserve"> принципалом и бенефициаром. В случае предоставления муниципальной </w:t>
      </w:r>
      <w:r w:rsidRPr="00D723FF">
        <w:rPr>
          <w:rFonts w:ascii="Times New Roman" w:hAnsi="Times New Roman" w:cs="Times New Roman"/>
          <w:sz w:val="28"/>
          <w:szCs w:val="28"/>
        </w:rPr>
        <w:lastRenderedPageBreak/>
        <w:t xml:space="preserve">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23FF">
        <w:rPr>
          <w:rFonts w:ascii="Times New Roman" w:hAnsi="Times New Roman" w:cs="Times New Roman"/>
          <w:sz w:val="28"/>
          <w:szCs w:val="28"/>
        </w:rPr>
        <w:t>Марьевский</w:t>
      </w:r>
      <w:r w:rsidR="00D723FF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23FF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D723F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В</w:t>
      </w:r>
      <w:r w:rsidR="00C23DCD" w:rsidRPr="00D723FF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D723FF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D723F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1)</w:t>
      </w:r>
      <w:r w:rsidR="00CF53F8" w:rsidRPr="00D723FF">
        <w:rPr>
          <w:rFonts w:ascii="Times New Roman" w:hAnsi="Times New Roman" w:cs="Times New Roman"/>
          <w:sz w:val="28"/>
          <w:szCs w:val="28"/>
        </w:rPr>
        <w:t xml:space="preserve">наименование гаранта и наименование органа, выдавшего муниципальную гарантию от имени </w:t>
      </w:r>
      <w:r w:rsidR="00103BC1">
        <w:rPr>
          <w:rFonts w:ascii="Times New Roman" w:hAnsi="Times New Roman" w:cs="Times New Roman"/>
          <w:sz w:val="28"/>
          <w:szCs w:val="28"/>
        </w:rPr>
        <w:t>администрации</w:t>
      </w:r>
      <w:r w:rsidR="00F440B2" w:rsidRPr="00D723FF">
        <w:rPr>
          <w:rFonts w:ascii="Times New Roman" w:hAnsi="Times New Roman" w:cs="Times New Roman"/>
          <w:sz w:val="28"/>
          <w:szCs w:val="28"/>
        </w:rPr>
        <w:t xml:space="preserve">  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3BC1">
        <w:rPr>
          <w:rFonts w:ascii="Times New Roman" w:hAnsi="Times New Roman" w:cs="Times New Roman"/>
          <w:sz w:val="28"/>
          <w:szCs w:val="28"/>
        </w:rPr>
        <w:t>Марьевский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CF53F8" w:rsidRPr="00D723FF">
        <w:rPr>
          <w:rFonts w:ascii="Times New Roman" w:hAnsi="Times New Roman" w:cs="Times New Roman"/>
          <w:sz w:val="28"/>
          <w:szCs w:val="28"/>
        </w:rPr>
        <w:t>;</w:t>
      </w:r>
    </w:p>
    <w:p w:rsidR="00CF53F8" w:rsidRPr="00D723F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2)</w:t>
      </w:r>
      <w:r w:rsidR="00CF53F8" w:rsidRPr="00D723FF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D723F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3)</w:t>
      </w:r>
      <w:r w:rsidR="00CF53F8" w:rsidRPr="00D723FF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D723FF">
        <w:rPr>
          <w:rFonts w:ascii="Times New Roman" w:hAnsi="Times New Roman" w:cs="Times New Roman"/>
          <w:sz w:val="28"/>
          <w:szCs w:val="28"/>
        </w:rPr>
        <w:t>;</w:t>
      </w:r>
    </w:p>
    <w:p w:rsidR="00581596" w:rsidRPr="00D723F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4)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D723F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5)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D723F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D723FF">
        <w:rPr>
          <w:rFonts w:ascii="Times New Roman" w:hAnsi="Times New Roman" w:cs="Times New Roman"/>
          <w:sz w:val="28"/>
          <w:szCs w:val="28"/>
        </w:rPr>
        <w:t>6</w:t>
      </w:r>
      <w:r w:rsidR="000B57AB" w:rsidRPr="00D723FF">
        <w:rPr>
          <w:rFonts w:ascii="Times New Roman" w:hAnsi="Times New Roman" w:cs="Times New Roman"/>
          <w:sz w:val="28"/>
          <w:szCs w:val="28"/>
        </w:rPr>
        <w:t>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D723F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D723FF">
        <w:rPr>
          <w:rFonts w:ascii="Times New Roman" w:hAnsi="Times New Roman" w:cs="Times New Roman"/>
          <w:sz w:val="28"/>
          <w:szCs w:val="28"/>
        </w:rPr>
        <w:t>7)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D723FF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D723FF">
        <w:rPr>
          <w:rFonts w:ascii="Times New Roman" w:hAnsi="Times New Roman" w:cs="Times New Roman"/>
          <w:sz w:val="28"/>
          <w:szCs w:val="28"/>
        </w:rPr>
        <w:t>,</w:t>
      </w:r>
      <w:r w:rsidRPr="00D723FF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D723FF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D723FF">
        <w:rPr>
          <w:rFonts w:ascii="Times New Roman" w:hAnsi="Times New Roman" w:cs="Times New Roman"/>
          <w:sz w:val="28"/>
          <w:szCs w:val="28"/>
        </w:rPr>
        <w:t>8)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D723FF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D723FF">
        <w:rPr>
          <w:rFonts w:ascii="Times New Roman" w:hAnsi="Times New Roman" w:cs="Times New Roman"/>
          <w:sz w:val="28"/>
          <w:szCs w:val="28"/>
        </w:rPr>
        <w:t>9)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D723FF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10)</w:t>
      </w:r>
      <w:r w:rsidR="00570D13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D723FF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D723F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B57AB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а)</w:t>
      </w:r>
      <w:r w:rsidR="008F62FC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Pr="00D723FF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D723FF">
        <w:rPr>
          <w:rFonts w:ascii="Times New Roman" w:hAnsi="Times New Roman" w:cs="Times New Roman"/>
          <w:sz w:val="28"/>
          <w:szCs w:val="28"/>
        </w:rPr>
        <w:t>а</w:t>
      </w:r>
      <w:r w:rsidR="00FD7B21" w:rsidRPr="00D723FF">
        <w:rPr>
          <w:rFonts w:ascii="Times New Roman" w:hAnsi="Times New Roman" w:cs="Times New Roman"/>
          <w:sz w:val="28"/>
          <w:szCs w:val="28"/>
        </w:rPr>
        <w:t>дминистрации</w:t>
      </w:r>
      <w:r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C10BEF" w:rsidRPr="00D723FF">
        <w:rPr>
          <w:rFonts w:ascii="Times New Roman" w:hAnsi="Times New Roman" w:cs="Times New Roman"/>
          <w:sz w:val="28"/>
          <w:szCs w:val="28"/>
        </w:rPr>
        <w:t xml:space="preserve">    </w:t>
      </w:r>
      <w:r w:rsidRPr="00D723FF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D723FF">
        <w:rPr>
          <w:rFonts w:ascii="Times New Roman" w:hAnsi="Times New Roman" w:cs="Times New Roman"/>
          <w:sz w:val="28"/>
          <w:szCs w:val="28"/>
        </w:rPr>
        <w:t>статьи</w:t>
      </w:r>
      <w:r w:rsidRPr="00D723FF">
        <w:rPr>
          <w:rFonts w:ascii="Times New Roman" w:hAnsi="Times New Roman" w:cs="Times New Roman"/>
          <w:sz w:val="28"/>
          <w:szCs w:val="28"/>
        </w:rPr>
        <w:t>;</w:t>
      </w:r>
    </w:p>
    <w:p w:rsidR="00836257" w:rsidRPr="00D723FF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D723FF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D72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D723FF">
        <w:rPr>
          <w:rFonts w:ascii="Times New Roman" w:hAnsi="Times New Roman" w:cs="Times New Roman"/>
          <w:sz w:val="28"/>
          <w:szCs w:val="28"/>
        </w:rPr>
        <w:t>Ф</w:t>
      </w:r>
      <w:r w:rsidR="00165FC2" w:rsidRPr="00D723FF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D723FF">
        <w:rPr>
          <w:rFonts w:ascii="Times New Roman" w:hAnsi="Times New Roman" w:cs="Times New Roman"/>
          <w:sz w:val="28"/>
          <w:szCs w:val="28"/>
        </w:rPr>
        <w:t>;</w:t>
      </w:r>
    </w:p>
    <w:p w:rsidR="000A7511" w:rsidRPr="00D723FF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в</w:t>
      </w:r>
      <w:r w:rsidR="000B57AB" w:rsidRPr="00D723FF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D723FF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D723FF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Pr="00D723FF">
        <w:rPr>
          <w:rFonts w:ascii="Times New Roman" w:hAnsi="Times New Roman" w:cs="Times New Roman"/>
          <w:sz w:val="28"/>
          <w:szCs w:val="28"/>
        </w:rPr>
        <w:t xml:space="preserve">принципалом инвестиционного проекта из реестра приоритетных инвестиционных проектов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proofErr w:type="gramStart"/>
      <w:r w:rsidR="00CA7D95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A7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23FF">
        <w:rPr>
          <w:rFonts w:ascii="Times New Roman" w:hAnsi="Times New Roman" w:cs="Times New Roman"/>
          <w:sz w:val="28"/>
          <w:szCs w:val="28"/>
        </w:rPr>
        <w:t>по которым предоставляются меры муниципальной поддержки;</w:t>
      </w:r>
    </w:p>
    <w:p w:rsidR="000A7511" w:rsidRPr="00D723FF" w:rsidRDefault="000A7511" w:rsidP="00FF0B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3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3FF">
        <w:rPr>
          <w:rFonts w:ascii="Times New Roman" w:hAnsi="Times New Roman" w:cs="Times New Roman"/>
          <w:sz w:val="28"/>
          <w:szCs w:val="28"/>
        </w:rPr>
        <w:t xml:space="preserve">) </w:t>
      </w:r>
      <w:r w:rsidR="00AF4C75" w:rsidRPr="00D723FF">
        <w:rPr>
          <w:rFonts w:ascii="Times New Roman" w:hAnsi="Times New Roman" w:cs="Times New Roman"/>
          <w:sz w:val="28"/>
          <w:szCs w:val="28"/>
        </w:rPr>
        <w:t>п</w:t>
      </w:r>
      <w:r w:rsidRPr="00D723FF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D723FF">
        <w:rPr>
          <w:rFonts w:ascii="Times New Roman" w:hAnsi="Times New Roman" w:cs="Times New Roman"/>
          <w:sz w:val="28"/>
          <w:szCs w:val="28"/>
        </w:rPr>
        <w:t>а</w:t>
      </w:r>
      <w:r w:rsidRPr="00D723FF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7D95">
        <w:rPr>
          <w:rFonts w:ascii="Times New Roman" w:hAnsi="Times New Roman" w:cs="Times New Roman"/>
          <w:sz w:val="28"/>
          <w:szCs w:val="28"/>
        </w:rPr>
        <w:t>Марьевский</w:t>
      </w:r>
      <w:r w:rsidR="00CA7D95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C659A9" w:rsidRPr="00D723FF">
        <w:rPr>
          <w:rFonts w:ascii="Times New Roman" w:hAnsi="Times New Roman" w:cs="Times New Roman"/>
          <w:sz w:val="28"/>
          <w:szCs w:val="28"/>
        </w:rPr>
        <w:t>в уставном капитале составила  менее 50 процентов.</w:t>
      </w:r>
    </w:p>
    <w:p w:rsidR="00581596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12)</w:t>
      </w:r>
      <w:r w:rsidR="00581596" w:rsidRPr="00D723FF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D723FF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D723FF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D723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81596" w:rsidRPr="00D723FF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13)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14)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15)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D723F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D723F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D723FF" w:rsidRDefault="000B57AB" w:rsidP="00FF0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3FF">
        <w:rPr>
          <w:rFonts w:ascii="Times New Roman" w:hAnsi="Times New Roman" w:cs="Times New Roman"/>
          <w:sz w:val="28"/>
          <w:szCs w:val="28"/>
        </w:rPr>
        <w:t>1</w:t>
      </w:r>
      <w:r w:rsidR="00450B2A" w:rsidRPr="00D723FF">
        <w:rPr>
          <w:rFonts w:ascii="Times New Roman" w:hAnsi="Times New Roman" w:cs="Times New Roman"/>
          <w:sz w:val="28"/>
          <w:szCs w:val="28"/>
        </w:rPr>
        <w:t>8</w:t>
      </w:r>
      <w:r w:rsidRPr="00D723FF">
        <w:rPr>
          <w:rFonts w:ascii="Times New Roman" w:hAnsi="Times New Roman" w:cs="Times New Roman"/>
          <w:sz w:val="28"/>
          <w:szCs w:val="28"/>
        </w:rPr>
        <w:t>)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D723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D723FF">
        <w:rPr>
          <w:rFonts w:ascii="Times New Roman" w:hAnsi="Times New Roman" w:cs="Times New Roman"/>
          <w:sz w:val="28"/>
          <w:szCs w:val="28"/>
        </w:rPr>
        <w:t>Ф</w:t>
      </w:r>
      <w:r w:rsidR="00C659A9" w:rsidRPr="00D723FF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, </w:t>
      </w:r>
      <w:r w:rsidR="00450B2A" w:rsidRPr="00D723FF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3BC1">
        <w:rPr>
          <w:rFonts w:ascii="Times New Roman" w:hAnsi="Times New Roman" w:cs="Times New Roman"/>
          <w:sz w:val="28"/>
          <w:szCs w:val="28"/>
        </w:rPr>
        <w:t>Марьевский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</w:t>
      </w:r>
      <w:r w:rsidR="00450B2A" w:rsidRPr="00D723FF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</w:t>
      </w:r>
      <w:r w:rsidR="00C10BEF" w:rsidRPr="00D723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6A0A" w:rsidRPr="00D7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6A0A">
        <w:rPr>
          <w:rFonts w:ascii="Times New Roman" w:hAnsi="Times New Roman" w:cs="Times New Roman"/>
          <w:sz w:val="28"/>
          <w:szCs w:val="28"/>
        </w:rPr>
        <w:t>Марьевский</w:t>
      </w:r>
      <w:r w:rsidR="00D66A0A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450B2A" w:rsidRPr="00D72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349" w:rsidRPr="00D723FF" w:rsidRDefault="00EC7349" w:rsidP="00FF0B7D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D723FF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D723FF">
        <w:rPr>
          <w:rFonts w:ascii="Times New Roman" w:hAnsi="Times New Roman" w:cs="Times New Roman"/>
          <w:sz w:val="28"/>
          <w:szCs w:val="28"/>
        </w:rPr>
        <w:t>Контроль  и исполнение обязательств по предоставленным        муниципальным гарантиям</w:t>
      </w:r>
      <w:r w:rsidR="005A7971" w:rsidRPr="00D723FF">
        <w:rPr>
          <w:rFonts w:ascii="Times New Roman" w:hAnsi="Times New Roman" w:cs="Times New Roman"/>
          <w:sz w:val="28"/>
          <w:szCs w:val="28"/>
        </w:rPr>
        <w:t>.</w:t>
      </w:r>
    </w:p>
    <w:p w:rsidR="00EC7349" w:rsidRPr="00D723FF" w:rsidRDefault="005A7971" w:rsidP="005A7971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ab/>
        <w:t xml:space="preserve">       1. </w:t>
      </w:r>
      <w:proofErr w:type="gramStart"/>
      <w:r w:rsidR="00EC7349" w:rsidRPr="00D72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349" w:rsidRPr="00D723FF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D723FF">
        <w:rPr>
          <w:rFonts w:ascii="Times New Roman" w:hAnsi="Times New Roman" w:cs="Times New Roman"/>
          <w:sz w:val="28"/>
          <w:szCs w:val="28"/>
        </w:rPr>
        <w:t>м</w:t>
      </w:r>
      <w:r w:rsidR="00EC7349" w:rsidRPr="00D723FF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 о предоставлении муниципальных гарантий</w:t>
      </w:r>
      <w:r w:rsidR="002D7876" w:rsidRPr="00D723FF">
        <w:rPr>
          <w:rFonts w:ascii="Times New Roman" w:hAnsi="Times New Roman" w:cs="Times New Roman"/>
          <w:sz w:val="28"/>
          <w:szCs w:val="28"/>
        </w:rPr>
        <w:t xml:space="preserve"> осуществляет финансовый отдел в порядке, определенном бюджетным законодательством.</w:t>
      </w:r>
    </w:p>
    <w:p w:rsidR="002D7876" w:rsidRPr="00D723FF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А</w:t>
      </w:r>
      <w:r w:rsidR="002D7876" w:rsidRPr="00D723FF">
        <w:rPr>
          <w:rFonts w:ascii="Times New Roman" w:hAnsi="Times New Roman" w:cs="Times New Roman"/>
          <w:sz w:val="28"/>
          <w:szCs w:val="28"/>
        </w:rPr>
        <w:t>дминистраци</w:t>
      </w:r>
      <w:r w:rsidRPr="00D723FF">
        <w:rPr>
          <w:rFonts w:ascii="Times New Roman" w:hAnsi="Times New Roman" w:cs="Times New Roman"/>
          <w:sz w:val="28"/>
          <w:szCs w:val="28"/>
        </w:rPr>
        <w:t xml:space="preserve">я </w:t>
      </w:r>
      <w:r w:rsidR="002D7876" w:rsidRPr="00D7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03BC1" w:rsidRPr="00103BC1">
        <w:rPr>
          <w:rFonts w:ascii="Times New Roman" w:hAnsi="Times New Roman" w:cs="Times New Roman"/>
          <w:sz w:val="28"/>
          <w:szCs w:val="28"/>
        </w:rPr>
        <w:t xml:space="preserve"> 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 </w:t>
      </w:r>
      <w:r w:rsidR="00103BC1">
        <w:rPr>
          <w:rFonts w:ascii="Times New Roman" w:hAnsi="Times New Roman" w:cs="Times New Roman"/>
          <w:sz w:val="28"/>
          <w:szCs w:val="28"/>
        </w:rPr>
        <w:t>Марьевский</w:t>
      </w:r>
      <w:r w:rsidR="00103BC1" w:rsidRPr="00D723F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2D7876" w:rsidRPr="00D723FF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D723FF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659A9" w:rsidRPr="00D723FF">
        <w:rPr>
          <w:rFonts w:ascii="Times New Roman" w:hAnsi="Times New Roman" w:cs="Times New Roman"/>
          <w:sz w:val="28"/>
          <w:szCs w:val="28"/>
        </w:rPr>
        <w:t xml:space="preserve"> д</w:t>
      </w:r>
      <w:r w:rsidR="002D7876" w:rsidRPr="00D723FF">
        <w:rPr>
          <w:rFonts w:ascii="Times New Roman" w:hAnsi="Times New Roman" w:cs="Times New Roman"/>
          <w:sz w:val="28"/>
          <w:szCs w:val="28"/>
        </w:rPr>
        <w:t>о удовлетворения требования, предъявленного бенефициаром к гаранту, должн</w:t>
      </w:r>
      <w:r w:rsidRPr="00D723FF">
        <w:rPr>
          <w:rFonts w:ascii="Times New Roman" w:hAnsi="Times New Roman" w:cs="Times New Roman"/>
          <w:sz w:val="28"/>
          <w:szCs w:val="28"/>
        </w:rPr>
        <w:t>а</w:t>
      </w:r>
      <w:r w:rsidR="002D7876" w:rsidRPr="00D723FF">
        <w:rPr>
          <w:rFonts w:ascii="Times New Roman" w:hAnsi="Times New Roman" w:cs="Times New Roman"/>
          <w:sz w:val="28"/>
          <w:szCs w:val="28"/>
        </w:rPr>
        <w:t xml:space="preserve"> предупредить об этом принципала</w:t>
      </w:r>
      <w:r w:rsidR="00C659A9" w:rsidRPr="00D723FF">
        <w:rPr>
          <w:rFonts w:ascii="Times New Roman" w:hAnsi="Times New Roman" w:cs="Times New Roman"/>
          <w:sz w:val="28"/>
          <w:szCs w:val="28"/>
        </w:rPr>
        <w:t>.</w:t>
      </w:r>
      <w:r w:rsidR="002D7876" w:rsidRPr="00D7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0A" w:rsidRDefault="002D7876" w:rsidP="00D66A0A">
      <w:pPr>
        <w:pStyle w:val="a4"/>
        <w:numPr>
          <w:ilvl w:val="0"/>
          <w:numId w:val="8"/>
        </w:numPr>
        <w:tabs>
          <w:tab w:val="left" w:pos="426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В случае исполнения гарантом обязатель</w:t>
      </w:r>
      <w:proofErr w:type="gramStart"/>
      <w:r w:rsidRPr="00D66A0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66A0A">
        <w:rPr>
          <w:rFonts w:ascii="Times New Roman" w:hAnsi="Times New Roman" w:cs="Times New Roman"/>
          <w:sz w:val="28"/>
          <w:szCs w:val="28"/>
        </w:rPr>
        <w:t>инципала</w:t>
      </w:r>
    </w:p>
    <w:p w:rsidR="00D66A0A" w:rsidRPr="00D66A0A" w:rsidRDefault="00450B2A" w:rsidP="00D66A0A">
      <w:pPr>
        <w:tabs>
          <w:tab w:val="left" w:pos="426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6A0A" w:rsidRPr="00D66A0A">
        <w:rPr>
          <w:rFonts w:ascii="Times New Roman" w:hAnsi="Times New Roman" w:cs="Times New Roman"/>
          <w:sz w:val="28"/>
          <w:szCs w:val="28"/>
        </w:rPr>
        <w:t>муниципального образования Марьевский сельсовет</w:t>
      </w:r>
    </w:p>
    <w:p w:rsidR="00D66A0A" w:rsidRDefault="00D66A0A" w:rsidP="00D66A0A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="00C10BEF" w:rsidRPr="00D66A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7876" w:rsidRPr="00D66A0A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принципа</w:t>
      </w:r>
      <w:r>
        <w:rPr>
          <w:rFonts w:ascii="Times New Roman" w:hAnsi="Times New Roman" w:cs="Times New Roman"/>
          <w:sz w:val="28"/>
          <w:szCs w:val="28"/>
        </w:rPr>
        <w:t>ла (его поручителей и гарантов)</w:t>
      </w:r>
    </w:p>
    <w:p w:rsidR="002D7876" w:rsidRPr="00D66A0A" w:rsidRDefault="002D7876" w:rsidP="00D66A0A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6A0A">
        <w:rPr>
          <w:rFonts w:ascii="Times New Roman" w:hAnsi="Times New Roman" w:cs="Times New Roman"/>
          <w:sz w:val="28"/>
          <w:szCs w:val="28"/>
        </w:rPr>
        <w:t>задолженности перед муниципальн</w:t>
      </w:r>
      <w:r w:rsidR="00C659A9" w:rsidRPr="00D66A0A">
        <w:rPr>
          <w:rFonts w:ascii="Times New Roman" w:hAnsi="Times New Roman" w:cs="Times New Roman"/>
          <w:sz w:val="28"/>
          <w:szCs w:val="28"/>
        </w:rPr>
        <w:t>ым</w:t>
      </w:r>
      <w:r w:rsidRPr="00D66A0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59A9" w:rsidRPr="00D66A0A">
        <w:rPr>
          <w:rFonts w:ascii="Times New Roman" w:hAnsi="Times New Roman" w:cs="Times New Roman"/>
          <w:sz w:val="28"/>
          <w:szCs w:val="28"/>
        </w:rPr>
        <w:t>ем</w:t>
      </w:r>
      <w:r w:rsidRPr="00D66A0A">
        <w:rPr>
          <w:rFonts w:ascii="Times New Roman" w:hAnsi="Times New Roman" w:cs="Times New Roman"/>
          <w:sz w:val="28"/>
          <w:szCs w:val="28"/>
        </w:rPr>
        <w:t xml:space="preserve"> </w:t>
      </w:r>
      <w:r w:rsidR="00C10BEF" w:rsidRPr="00D66A0A">
        <w:rPr>
          <w:rFonts w:ascii="Times New Roman" w:hAnsi="Times New Roman" w:cs="Times New Roman"/>
          <w:sz w:val="28"/>
          <w:szCs w:val="28"/>
        </w:rPr>
        <w:t xml:space="preserve"> </w:t>
      </w:r>
      <w:r w:rsidR="00103BC1" w:rsidRPr="00D66A0A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 Оренбургской области</w:t>
      </w:r>
      <w:r w:rsidRPr="00D66A0A">
        <w:rPr>
          <w:rFonts w:ascii="Times New Roman" w:hAnsi="Times New Roman" w:cs="Times New Roman"/>
          <w:sz w:val="28"/>
          <w:szCs w:val="28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D66A0A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85E16"/>
    <w:rsid w:val="0009226B"/>
    <w:rsid w:val="000A7511"/>
    <w:rsid w:val="000B57AB"/>
    <w:rsid w:val="000C4712"/>
    <w:rsid w:val="000F4217"/>
    <w:rsid w:val="000F76AF"/>
    <w:rsid w:val="00103BC1"/>
    <w:rsid w:val="0011408F"/>
    <w:rsid w:val="00127322"/>
    <w:rsid w:val="00137ACC"/>
    <w:rsid w:val="0016131B"/>
    <w:rsid w:val="001617EF"/>
    <w:rsid w:val="00165FC2"/>
    <w:rsid w:val="00171501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15B9F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2F68"/>
    <w:rsid w:val="00CA3AE6"/>
    <w:rsid w:val="00CA7D95"/>
    <w:rsid w:val="00CC47E4"/>
    <w:rsid w:val="00CE0A34"/>
    <w:rsid w:val="00CF53F8"/>
    <w:rsid w:val="00D2738F"/>
    <w:rsid w:val="00D31872"/>
    <w:rsid w:val="00D363F6"/>
    <w:rsid w:val="00D57F33"/>
    <w:rsid w:val="00D61A06"/>
    <w:rsid w:val="00D66A0A"/>
    <w:rsid w:val="00D723FF"/>
    <w:rsid w:val="00D7678D"/>
    <w:rsid w:val="00D82AC6"/>
    <w:rsid w:val="00D90FBF"/>
    <w:rsid w:val="00D9299A"/>
    <w:rsid w:val="00D93BB8"/>
    <w:rsid w:val="00D97938"/>
    <w:rsid w:val="00DC01E2"/>
    <w:rsid w:val="00DC2E4B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381-9E2A-4C60-87FF-F2EE713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9</cp:revision>
  <cp:lastPrinted>2021-03-26T11:30:00Z</cp:lastPrinted>
  <dcterms:created xsi:type="dcterms:W3CDTF">2021-03-01T03:23:00Z</dcterms:created>
  <dcterms:modified xsi:type="dcterms:W3CDTF">2021-03-26T11:31:00Z</dcterms:modified>
</cp:coreProperties>
</file>