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B67" w:rsidRPr="000713C4" w:rsidRDefault="00FA2B67" w:rsidP="00FA2B67">
      <w:pPr>
        <w:tabs>
          <w:tab w:val="left" w:pos="37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Газета муниципального образования </w:t>
      </w:r>
      <w:r w:rsidRPr="00B67685">
        <w:rPr>
          <w:rFonts w:ascii="Times New Roman" w:hAnsi="Times New Roman" w:cs="Times New Roman"/>
          <w:b/>
          <w:sz w:val="28"/>
          <w:szCs w:val="28"/>
        </w:rPr>
        <w:t>Марьевский</w:t>
      </w: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</w:t>
      </w: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>Сакмарского района Оренбургской области</w:t>
      </w:r>
    </w:p>
    <w:p w:rsidR="00FA2B67" w:rsidRPr="00B67685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</w:p>
    <w:p w:rsidR="00FA2B67" w:rsidRPr="00B67685" w:rsidRDefault="008F5B3D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2.2pt;height:54.2pt" fillcolor="#06c" strokecolor="#9cf" strokeweight="1.5pt">
            <v:shadow on="t" color="#900"/>
            <v:textpath style="font-family:&quot;Impact&quot;;v-text-kern:t" trim="t" fitpath="t" string="&quot;ЯНГИЗ&quot;"/>
          </v:shape>
        </w:pict>
      </w:r>
    </w:p>
    <w:p w:rsidR="00FA2B67" w:rsidRDefault="0056432F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№ 17  26</w:t>
      </w:r>
      <w:bookmarkStart w:id="0" w:name="_GoBack"/>
      <w:bookmarkEnd w:id="0"/>
      <w:r w:rsidR="0040768F">
        <w:rPr>
          <w:rFonts w:ascii="Times New Roman" w:hAnsi="Times New Roman" w:cs="Times New Roman"/>
          <w:b/>
          <w:bCs/>
          <w:sz w:val="28"/>
          <w:szCs w:val="28"/>
        </w:rPr>
        <w:t xml:space="preserve"> июля  </w:t>
      </w:r>
      <w:r w:rsidR="001771DC">
        <w:rPr>
          <w:rFonts w:ascii="Times New Roman" w:hAnsi="Times New Roman" w:cs="Times New Roman"/>
          <w:b/>
          <w:bCs/>
          <w:sz w:val="28"/>
          <w:szCs w:val="28"/>
        </w:rPr>
        <w:t>2024</w:t>
      </w:r>
      <w:r w:rsidR="00FA2B67"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FA2B67" w:rsidRPr="00B67685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71DC" w:rsidRPr="00473C81" w:rsidRDefault="00FA2B67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0713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771DC" w:rsidRPr="00473C81">
        <w:rPr>
          <w:rFonts w:ascii="Times New Roman" w:hAnsi="Times New Roman" w:cs="Times New Roman"/>
          <w:sz w:val="24"/>
          <w:szCs w:val="24"/>
          <w:lang w:eastAsia="en-US"/>
        </w:rPr>
        <w:t>Администрация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муниципального образования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Марьевский сельсовет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Сакмарского района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Оренбургской области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ПОСТАНОВЛЕНИЕ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</w:rPr>
        <w:t xml:space="preserve">от </w:t>
      </w:r>
      <w:r w:rsidR="00BF5511">
        <w:rPr>
          <w:rFonts w:ascii="Times New Roman" w:hAnsi="Times New Roman" w:cs="Times New Roman"/>
          <w:sz w:val="24"/>
          <w:szCs w:val="24"/>
        </w:rPr>
        <w:t>26</w:t>
      </w:r>
      <w:r w:rsidR="00C246F2">
        <w:rPr>
          <w:rFonts w:ascii="Times New Roman" w:hAnsi="Times New Roman" w:cs="Times New Roman"/>
          <w:sz w:val="24"/>
          <w:szCs w:val="24"/>
        </w:rPr>
        <w:t>.07</w:t>
      </w:r>
      <w:r>
        <w:rPr>
          <w:rFonts w:ascii="Times New Roman" w:hAnsi="Times New Roman" w:cs="Times New Roman"/>
          <w:sz w:val="24"/>
          <w:szCs w:val="24"/>
        </w:rPr>
        <w:t>.2024  №</w:t>
      </w:r>
      <w:r w:rsidR="00BF5511">
        <w:rPr>
          <w:rFonts w:ascii="Times New Roman" w:hAnsi="Times New Roman" w:cs="Times New Roman"/>
          <w:sz w:val="24"/>
          <w:szCs w:val="24"/>
        </w:rPr>
        <w:t xml:space="preserve"> 111</w:t>
      </w:r>
      <w:r w:rsidRPr="00473C81">
        <w:rPr>
          <w:rFonts w:ascii="Times New Roman" w:hAnsi="Times New Roman" w:cs="Times New Roman"/>
          <w:sz w:val="24"/>
          <w:szCs w:val="24"/>
        </w:rPr>
        <w:t>-п</w:t>
      </w:r>
    </w:p>
    <w:p w:rsidR="001771DC" w:rsidRPr="00473C81" w:rsidRDefault="001771DC" w:rsidP="001771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с. Марьевка</w:t>
      </w:r>
    </w:p>
    <w:p w:rsidR="00FA2B67" w:rsidRPr="000713C4" w:rsidRDefault="00FA2B67" w:rsidP="00FA2B6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5511" w:rsidRDefault="00BF5511" w:rsidP="00BF5511">
      <w:pPr>
        <w:tabs>
          <w:tab w:val="left" w:pos="68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5511" w:rsidRDefault="00BF5511" w:rsidP="00BF5511">
      <w:pPr>
        <w:tabs>
          <w:tab w:val="left" w:pos="68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5511" w:rsidRDefault="00BF5511" w:rsidP="00BF55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BF551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О внесении изменений </w:t>
      </w:r>
      <w:proofErr w:type="gramStart"/>
      <w:r w:rsidRPr="00BF5511">
        <w:rPr>
          <w:rFonts w:ascii="Times New Roman" w:eastAsia="Arial Unicode MS" w:hAnsi="Times New Roman" w:cs="Times New Roman"/>
          <w:color w:val="000000"/>
          <w:sz w:val="24"/>
          <w:szCs w:val="24"/>
        </w:rPr>
        <w:t>в</w:t>
      </w:r>
      <w:proofErr w:type="gramEnd"/>
      <w:r w:rsidRPr="00BF551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</w:p>
    <w:p w:rsidR="00BF5511" w:rsidRPr="00BF5511" w:rsidRDefault="00BF5511" w:rsidP="00BF55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BF551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постановление от 30.10.2023 № 277-п  </w:t>
      </w:r>
    </w:p>
    <w:p w:rsidR="00BF5511" w:rsidRPr="00BF5511" w:rsidRDefault="00BF5511" w:rsidP="00BF55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BF551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«Об утверждении Программы профилактики рисков </w:t>
      </w:r>
    </w:p>
    <w:p w:rsidR="00BF5511" w:rsidRPr="00BF5511" w:rsidRDefault="00BF5511" w:rsidP="00BF55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BF551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причинения вреда (ущерба) охраняемым законом </w:t>
      </w:r>
    </w:p>
    <w:p w:rsidR="00BF5511" w:rsidRPr="00BF5511" w:rsidRDefault="00BF5511" w:rsidP="00BF55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</w:rPr>
      </w:pPr>
      <w:r w:rsidRPr="00BF551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ценностям при осуществлении муниципального контроля </w:t>
      </w:r>
      <w:proofErr w:type="gramStart"/>
      <w:r w:rsidRPr="00BF5511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</w:rPr>
        <w:t>на</w:t>
      </w:r>
      <w:proofErr w:type="gramEnd"/>
      <w:r w:rsidRPr="00BF5511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</w:rPr>
        <w:t xml:space="preserve"> </w:t>
      </w:r>
    </w:p>
    <w:p w:rsidR="00BF5511" w:rsidRDefault="00BF5511" w:rsidP="00BF55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</w:rPr>
      </w:pPr>
      <w:r w:rsidRPr="00BF5511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</w:rPr>
        <w:t xml:space="preserve">автомобильном </w:t>
      </w:r>
      <w:proofErr w:type="gramStart"/>
      <w:r w:rsidRPr="00BF5511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</w:rPr>
        <w:t>транспорте</w:t>
      </w:r>
      <w:proofErr w:type="gramEnd"/>
      <w:r w:rsidRPr="00BF5511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</w:rPr>
        <w:t xml:space="preserve"> и в дорожном хозяйстве</w:t>
      </w:r>
    </w:p>
    <w:p w:rsidR="00BF5511" w:rsidRPr="00BF5511" w:rsidRDefault="00BF5511" w:rsidP="00BF55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</w:pPr>
      <w:r w:rsidRPr="00BF5511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</w:rPr>
        <w:t xml:space="preserve"> на территории </w:t>
      </w:r>
      <w:r w:rsidRPr="00BF5511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муниципального образования</w:t>
      </w:r>
      <w:r w:rsidRPr="00BF5511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 xml:space="preserve"> Марьевский </w:t>
      </w:r>
      <w:r w:rsidRPr="00BF5511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сельсовет </w:t>
      </w:r>
    </w:p>
    <w:p w:rsidR="00BF5511" w:rsidRPr="00BF5511" w:rsidRDefault="00BF5511" w:rsidP="00BF5511">
      <w:pPr>
        <w:spacing w:after="0" w:line="322" w:lineRule="exac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F5511">
        <w:rPr>
          <w:rFonts w:ascii="Times New Roman" w:eastAsia="Times New Roman" w:hAnsi="Times New Roman" w:cs="Times New Roman"/>
          <w:color w:val="000000"/>
          <w:sz w:val="24"/>
          <w:szCs w:val="24"/>
        </w:rPr>
        <w:t>Сакмарского района Оренбургской области на 2024 год»</w:t>
      </w:r>
    </w:p>
    <w:p w:rsidR="00BF5511" w:rsidRDefault="00BF5511" w:rsidP="00BF5511">
      <w:pPr>
        <w:tabs>
          <w:tab w:val="left" w:pos="68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5511" w:rsidRPr="00BF5511" w:rsidRDefault="00BF5511" w:rsidP="00BF55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proofErr w:type="gramStart"/>
      <w:r w:rsidRPr="00BF5511">
        <w:rPr>
          <w:rFonts w:ascii="Times New Roman" w:eastAsia="Arial Unicode MS" w:hAnsi="Times New Roman" w:cs="Times New Roman"/>
          <w:color w:val="000000"/>
          <w:sz w:val="24"/>
          <w:szCs w:val="24"/>
        </w:rPr>
        <w:t>В соответствии с Федеральным законом от 31 июля 2020 года № 248-ФЗ «О государственном контроле (надзоре) и муниципальном контроле в Российской Федерации», Постановлением Правительства РФ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руководствуюсь Уставом муниципального образования</w:t>
      </w:r>
      <w:r w:rsidRPr="00BF5511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 xml:space="preserve"> Марьевский </w:t>
      </w:r>
      <w:r w:rsidRPr="00BF5511">
        <w:rPr>
          <w:rFonts w:ascii="Times New Roman" w:eastAsia="Arial Unicode MS" w:hAnsi="Times New Roman" w:cs="Times New Roman"/>
          <w:color w:val="000000"/>
          <w:sz w:val="24"/>
          <w:szCs w:val="24"/>
        </w:rPr>
        <w:t>сельсовет Сакмарского района Оренбургской области:</w:t>
      </w:r>
      <w:proofErr w:type="gramEnd"/>
    </w:p>
    <w:p w:rsidR="00BF5511" w:rsidRPr="00BF5511" w:rsidRDefault="00BF5511" w:rsidP="00BF5511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BF551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Внести в постановление администрации муниципального образования </w:t>
      </w:r>
    </w:p>
    <w:p w:rsidR="00BF5511" w:rsidRPr="00BF5511" w:rsidRDefault="00BF5511" w:rsidP="00BF55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BF551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Марьевский сельсовет Сакмарского района Оренбургской области от 30.10.2023 № 277-п «Об утверждении Программы профилактики рисков причинения вреда (ущерба) охраняемым законом ценностям при осуществлении муниципального контроля </w:t>
      </w:r>
      <w:r w:rsidRPr="00BF5511">
        <w:rPr>
          <w:rFonts w:ascii="Times New Roman" w:eastAsia="Arial Unicode MS" w:hAnsi="Times New Roman" w:cs="Times New Roman"/>
          <w:color w:val="000000"/>
          <w:spacing w:val="2"/>
          <w:sz w:val="24"/>
          <w:szCs w:val="24"/>
        </w:rPr>
        <w:t xml:space="preserve">на автомобильном транспорте и в дорожном хозяйстве на территории </w:t>
      </w:r>
      <w:r w:rsidRPr="00BF5511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муниципального образования</w:t>
      </w:r>
      <w:r w:rsidRPr="00BF5511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 xml:space="preserve"> Марьевский </w:t>
      </w:r>
      <w:r w:rsidRPr="00BF5511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сельсовет Сакмарского района Оренбургской области на 2024 год» следующие изменения: </w:t>
      </w:r>
    </w:p>
    <w:p w:rsidR="00BF5511" w:rsidRPr="00FE1CD3" w:rsidRDefault="00BF5511" w:rsidP="00BF55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</w:pPr>
      <w:r w:rsidRPr="00BF5511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          Приложение к постановлению администрации изложить в новой редакции</w:t>
      </w:r>
      <w:r w:rsidRPr="00FE1CD3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 xml:space="preserve"> согласно приложению. </w:t>
      </w:r>
    </w:p>
    <w:p w:rsidR="00BF5511" w:rsidRPr="00FE1CD3" w:rsidRDefault="00BF5511" w:rsidP="00BF5511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94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</w:rPr>
        <w:t>Настоящее постановление вступает в силу после его опубликования.</w:t>
      </w:r>
    </w:p>
    <w:p w:rsidR="00BF5511" w:rsidRPr="00FE1CD3" w:rsidRDefault="00BF5511" w:rsidP="00BF55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p w:rsidR="00BF5511" w:rsidRPr="00FE1CD3" w:rsidRDefault="00BF5511" w:rsidP="00BF5511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Глава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администрации                          С.А.Руднев.</w:t>
      </w:r>
    </w:p>
    <w:p w:rsidR="00BF5511" w:rsidRPr="00FE1CD3" w:rsidRDefault="00BF5511" w:rsidP="00BF5511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p w:rsidR="00BF5511" w:rsidRDefault="00BF5511" w:rsidP="00BF5511">
      <w:pPr>
        <w:tabs>
          <w:tab w:val="left" w:pos="68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5511" w:rsidRDefault="00BF5511" w:rsidP="00BF5511">
      <w:pPr>
        <w:tabs>
          <w:tab w:val="left" w:pos="68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5511" w:rsidRDefault="00BF5511" w:rsidP="00BF5511">
      <w:pPr>
        <w:tabs>
          <w:tab w:val="left" w:pos="6890"/>
        </w:tabs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0713C4">
        <w:rPr>
          <w:rFonts w:ascii="Times New Roman" w:hAnsi="Times New Roman" w:cs="Times New Roman"/>
          <w:sz w:val="24"/>
          <w:szCs w:val="24"/>
        </w:rPr>
        <w:t xml:space="preserve">С полным текстом документов и приложениями можно </w:t>
      </w:r>
      <w:proofErr w:type="gramStart"/>
      <w:r w:rsidRPr="000713C4">
        <w:rPr>
          <w:rFonts w:ascii="Times New Roman" w:hAnsi="Times New Roman" w:cs="Times New Roman"/>
          <w:sz w:val="24"/>
          <w:szCs w:val="24"/>
        </w:rPr>
        <w:t>ознакомится</w:t>
      </w:r>
      <w:proofErr w:type="gramEnd"/>
      <w:r w:rsidRPr="000713C4">
        <w:rPr>
          <w:rFonts w:ascii="Times New Roman" w:hAnsi="Times New Roman" w:cs="Times New Roman"/>
          <w:sz w:val="24"/>
          <w:szCs w:val="24"/>
        </w:rPr>
        <w:t xml:space="preserve"> на сайте администрации по адресу: </w:t>
      </w:r>
      <w:hyperlink r:id="rId9" w:history="1">
        <w:r w:rsidRPr="000713C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0713C4">
          <w:rPr>
            <w:rStyle w:val="a3"/>
            <w:rFonts w:ascii="Times New Roman" w:hAnsi="Times New Roman" w:cs="Times New Roman"/>
            <w:sz w:val="24"/>
            <w:szCs w:val="24"/>
          </w:rPr>
          <w:t>://марьевский-сельсовет.рф/</w:t>
        </w:r>
      </w:hyperlink>
    </w:p>
    <w:p w:rsidR="00BF5511" w:rsidRDefault="00BF5511" w:rsidP="00BF5511"/>
    <w:p w:rsidR="00BF5511" w:rsidRPr="00FE1CD3" w:rsidRDefault="00BF5511" w:rsidP="00BF5511">
      <w:pPr>
        <w:suppressAutoHyphens/>
        <w:spacing w:after="0" w:line="240" w:lineRule="auto"/>
        <w:ind w:firstLine="708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  <w:t>Приложение</w:t>
      </w:r>
    </w:p>
    <w:p w:rsidR="00BF5511" w:rsidRPr="00FE1CD3" w:rsidRDefault="00BF5511" w:rsidP="00BF5511">
      <w:pPr>
        <w:suppressAutoHyphens/>
        <w:spacing w:after="0" w:line="240" w:lineRule="auto"/>
        <w:ind w:hanging="79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  <w:t>к постановлению администрации</w:t>
      </w:r>
    </w:p>
    <w:p w:rsidR="00BF5511" w:rsidRPr="00FE1CD3" w:rsidRDefault="00BF5511" w:rsidP="00BF5511">
      <w:pPr>
        <w:suppressAutoHyphens/>
        <w:spacing w:after="0" w:line="240" w:lineRule="auto"/>
        <w:ind w:hanging="79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 w:rsidR="00BF5511" w:rsidRPr="00FE1CD3" w:rsidRDefault="00BF5511" w:rsidP="00BF5511">
      <w:pPr>
        <w:suppressAutoHyphens/>
        <w:spacing w:after="0" w:line="240" w:lineRule="auto"/>
        <w:ind w:hanging="79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  <w:t xml:space="preserve">Марьевский </w:t>
      </w: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</w:rPr>
        <w:t>сельсовет</w:t>
      </w:r>
    </w:p>
    <w:p w:rsidR="00BF5511" w:rsidRPr="00FE1CD3" w:rsidRDefault="00BF5511" w:rsidP="00BF55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  <w:t>от  26.07.2024  № 111</w:t>
      </w: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  <w:t>-п</w:t>
      </w:r>
    </w:p>
    <w:p w:rsidR="00BF5511" w:rsidRPr="00FE1CD3" w:rsidRDefault="00BF5511" w:rsidP="00BF551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</w:p>
    <w:p w:rsidR="00BF5511" w:rsidRPr="00FE1CD3" w:rsidRDefault="00BF5511" w:rsidP="00BF5511">
      <w:pPr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FE1CD3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ПРОГРАММА</w:t>
      </w:r>
    </w:p>
    <w:p w:rsidR="00BF5511" w:rsidRPr="00FE1CD3" w:rsidRDefault="00BF5511" w:rsidP="00BF5511">
      <w:pPr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FE1CD3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профилактики рисков причинения вреда (ущерба) охраняемым законом ценностям в сфере муниципального контроля </w:t>
      </w:r>
      <w:r w:rsidRPr="00FE1CD3">
        <w:rPr>
          <w:rFonts w:ascii="Times New Roman" w:eastAsia="Arial Unicode MS" w:hAnsi="Times New Roman" w:cs="Times New Roman"/>
          <w:b/>
          <w:color w:val="000000"/>
          <w:spacing w:val="2"/>
          <w:sz w:val="28"/>
          <w:szCs w:val="28"/>
        </w:rPr>
        <w:t xml:space="preserve">на автомобильном транспорте и в дорожном хозяйстве на территории муниципального образования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</w:rPr>
        <w:t xml:space="preserve">Марьевский </w:t>
      </w:r>
      <w:r w:rsidRPr="00FE1CD3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</w:rPr>
        <w:t>сельсовет</w:t>
      </w:r>
      <w:r w:rsidRPr="00FE1CD3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E1CD3">
        <w:rPr>
          <w:rFonts w:ascii="Times New Roman" w:eastAsia="Arial Unicode MS" w:hAnsi="Times New Roman" w:cs="Times New Roman"/>
          <w:b/>
          <w:color w:val="000000"/>
          <w:spacing w:val="2"/>
          <w:sz w:val="28"/>
          <w:szCs w:val="28"/>
        </w:rPr>
        <w:t>Сакмарского района Оренбургской области на 2024 год</w:t>
      </w:r>
    </w:p>
    <w:p w:rsidR="00BF5511" w:rsidRPr="00FE1CD3" w:rsidRDefault="00BF5511" w:rsidP="00BF5511">
      <w:pPr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BF5511" w:rsidRPr="00FE1CD3" w:rsidRDefault="00BF5511" w:rsidP="00BF5511">
      <w:pPr>
        <w:spacing w:after="0" w:line="240" w:lineRule="auto"/>
        <w:ind w:firstLine="567"/>
        <w:jc w:val="both"/>
        <w:outlineLvl w:val="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proofErr w:type="gramStart"/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в сфере муниципального контроля </w:t>
      </w:r>
      <w:r w:rsidRPr="00FE1CD3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</w:rPr>
        <w:t xml:space="preserve">на автомобильном транспорте и в дорожном хозяйстве на территории муниципального образования </w:t>
      </w:r>
      <w:r>
        <w:rPr>
          <w:rFonts w:ascii="Times New Roman" w:eastAsia="Arial Unicode MS" w:hAnsi="Times New Roman" w:cs="Arial Unicode MS"/>
          <w:bCs/>
          <w:color w:val="000000"/>
          <w:sz w:val="28"/>
          <w:szCs w:val="28"/>
        </w:rPr>
        <w:t xml:space="preserve">Марьевский </w:t>
      </w:r>
      <w:r w:rsidRPr="00FE1CD3">
        <w:rPr>
          <w:rFonts w:ascii="Times New Roman" w:eastAsia="Arial Unicode MS" w:hAnsi="Times New Roman" w:cs="Arial Unicode MS"/>
          <w:bCs/>
          <w:color w:val="000000"/>
          <w:sz w:val="28"/>
          <w:szCs w:val="28"/>
        </w:rPr>
        <w:t>сельсовет</w:t>
      </w:r>
      <w:r w:rsidRPr="00FE1CD3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 xml:space="preserve"> </w:t>
      </w:r>
      <w:r w:rsidRPr="00FE1CD3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</w:rPr>
        <w:t xml:space="preserve">Сакмарского района Оренбургской области </w:t>
      </w: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</w:rPr>
        <w:t>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</w:t>
      </w:r>
      <w:proofErr w:type="gramEnd"/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</w:rPr>
        <w:t>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BF5511" w:rsidRPr="00FE1CD3" w:rsidRDefault="00BF5511" w:rsidP="00BF55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</w:rPr>
        <w:t>Настоящая Программа разработана и подлежит исполнению администрацией муниципального образования</w:t>
      </w:r>
      <w:r w:rsidRPr="00FE1CD3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Arial Unicode MS" w:hAnsi="Times New Roman" w:cs="Arial Unicode MS"/>
          <w:bCs/>
          <w:color w:val="000000"/>
          <w:sz w:val="28"/>
          <w:szCs w:val="28"/>
        </w:rPr>
        <w:t xml:space="preserve">Марьевский </w:t>
      </w:r>
      <w:r w:rsidRPr="00FE1CD3">
        <w:rPr>
          <w:rFonts w:ascii="Times New Roman" w:eastAsia="Arial Unicode MS" w:hAnsi="Times New Roman" w:cs="Arial Unicode MS"/>
          <w:bCs/>
          <w:color w:val="000000"/>
          <w:sz w:val="28"/>
          <w:szCs w:val="28"/>
        </w:rPr>
        <w:t>сельсовет</w:t>
      </w:r>
      <w:r w:rsidRPr="00FE1CD3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 xml:space="preserve"> </w:t>
      </w: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</w:rPr>
        <w:t>Сакмарского района (далее по тексту – администрация).</w:t>
      </w:r>
    </w:p>
    <w:p w:rsidR="00BF5511" w:rsidRPr="00FE1CD3" w:rsidRDefault="00BF5511" w:rsidP="00BF55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BF5511" w:rsidRPr="00FE1CD3" w:rsidRDefault="00BF5511" w:rsidP="00BF551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FE1CD3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BF5511" w:rsidRPr="00FE1CD3" w:rsidRDefault="00BF5511" w:rsidP="00BF551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BF5511" w:rsidRPr="00FE1CD3" w:rsidRDefault="00BF5511" w:rsidP="00BF5511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1.1. Вид муниципального контроля: муниципальный контроль </w:t>
      </w:r>
      <w:r w:rsidRPr="00FE1CD3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</w:rPr>
        <w:t>на автомобильном транспорте и в дорожном хозяйстве на территории муниципального образования.</w:t>
      </w:r>
    </w:p>
    <w:p w:rsidR="00BF5511" w:rsidRPr="00FE1CD3" w:rsidRDefault="00BF5511" w:rsidP="00BF55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E1CD3">
        <w:rPr>
          <w:rFonts w:ascii="Times New Roman" w:eastAsia="Arial Unicode MS" w:hAnsi="Times New Roman" w:cs="Times New Roman"/>
          <w:sz w:val="28"/>
          <w:szCs w:val="28"/>
        </w:rPr>
        <w:t>1.2. Предметом муниципального контроля на территории муниципального образования является соблюдение гражданами и организациями (далее – контролируемые лица) обязательных требований:</w:t>
      </w:r>
    </w:p>
    <w:p w:rsidR="00BF5511" w:rsidRPr="00FE1CD3" w:rsidRDefault="00BF5511" w:rsidP="00BF5511">
      <w:pPr>
        <w:spacing w:after="0" w:line="240" w:lineRule="auto"/>
        <w:ind w:firstLine="766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дорог:</w:t>
      </w:r>
    </w:p>
    <w:p w:rsidR="00BF5511" w:rsidRPr="00FE1CD3" w:rsidRDefault="00BF5511" w:rsidP="00BF5511">
      <w:pPr>
        <w:spacing w:after="0" w:line="240" w:lineRule="auto"/>
        <w:ind w:firstLine="766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а) к эксплуатации объектов дорожного сервиса, размещенных </w:t>
      </w: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</w:rPr>
        <w:br/>
        <w:t>в полосах отвода и (или) придорожных полосах автомобильных дорог общего пользования;</w:t>
      </w:r>
    </w:p>
    <w:p w:rsidR="00BF5511" w:rsidRPr="00FE1CD3" w:rsidRDefault="00BF5511" w:rsidP="00BF5511">
      <w:pPr>
        <w:spacing w:after="0" w:line="240" w:lineRule="auto"/>
        <w:ind w:firstLine="766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б) к осуществлению работ по капитальному ремонту, ремонту </w:t>
      </w: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BF5511" w:rsidRPr="00FE1CD3" w:rsidRDefault="00BF5511" w:rsidP="00BF5511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2) установленных в отношении перевозок по муниципальным маршрутам регулярных перевозок, не относящихся к предмету федерального государственного </w:t>
      </w: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</w:rPr>
        <w:lastRenderedPageBreak/>
        <w:t>контроля (надзора) на автомобильном транспорте и в дорожном хозяйстве в области организации регулярных перевозок.</w:t>
      </w:r>
    </w:p>
    <w:p w:rsidR="00BF5511" w:rsidRPr="00FE1CD3" w:rsidRDefault="00BF5511" w:rsidP="00BF55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CD3">
        <w:rPr>
          <w:rFonts w:ascii="Times New Roman" w:eastAsia="Times New Roman" w:hAnsi="Times New Roman" w:cs="Times New Roman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BF5511" w:rsidRPr="00FE1CD3" w:rsidRDefault="00BF5511" w:rsidP="00BF5511">
      <w:pPr>
        <w:spacing w:after="0" w:line="240" w:lineRule="auto"/>
        <w:ind w:firstLine="54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Муниципальный контроль осуществляется посредством:</w:t>
      </w:r>
    </w:p>
    <w:p w:rsidR="00BF5511" w:rsidRPr="00FE1CD3" w:rsidRDefault="00BF5511" w:rsidP="00BF5511">
      <w:pPr>
        <w:numPr>
          <w:ilvl w:val="0"/>
          <w:numId w:val="1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</w:rPr>
        <w:t>размещения на официальном сайте администрации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BF5511" w:rsidRPr="00FE1CD3" w:rsidRDefault="00BF5511" w:rsidP="00BF5511">
      <w:pPr>
        <w:numPr>
          <w:ilvl w:val="0"/>
          <w:numId w:val="1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BF5511" w:rsidRPr="00FE1CD3" w:rsidRDefault="00BF5511" w:rsidP="00BF5511">
      <w:pPr>
        <w:numPr>
          <w:ilvl w:val="0"/>
          <w:numId w:val="1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</w:rPr>
        <w:t>обеспечения регулярного обобщения практики осуществления муниципального контроля и размещение на официальном интернет-сайте администрации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BF5511" w:rsidRPr="00FE1CD3" w:rsidRDefault="00BF5511" w:rsidP="00BF5511">
      <w:pPr>
        <w:numPr>
          <w:ilvl w:val="0"/>
          <w:numId w:val="1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</w:rPr>
        <w:t>выдачи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BF5511" w:rsidRPr="00FE1CD3" w:rsidRDefault="00BF5511" w:rsidP="00BF5511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p w:rsidR="00BF5511" w:rsidRPr="00FE1CD3" w:rsidRDefault="00BF5511" w:rsidP="00BF551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FE1CD3">
        <w:rPr>
          <w:rFonts w:ascii="Times New Roman" w:eastAsia="Arial Unicode MS" w:hAnsi="Times New Roman" w:cs="Times New Roman"/>
          <w:b/>
          <w:color w:val="000000"/>
          <w:sz w:val="28"/>
          <w:szCs w:val="28"/>
          <w:shd w:val="clear" w:color="auto" w:fill="FFFFFF"/>
        </w:rPr>
        <w:t>2. Цели и задачи реализации Программы</w:t>
      </w:r>
    </w:p>
    <w:p w:rsidR="00BF5511" w:rsidRPr="00FE1CD3" w:rsidRDefault="00BF5511" w:rsidP="00BF5511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p w:rsidR="00BF5511" w:rsidRPr="00FE1CD3" w:rsidRDefault="00BF5511" w:rsidP="00BF5511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</w:rPr>
        <w:t>2.1. Целями профилактической работы являются:</w:t>
      </w:r>
    </w:p>
    <w:p w:rsidR="00BF5511" w:rsidRPr="00FE1CD3" w:rsidRDefault="00BF5511" w:rsidP="00BF5511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BF5511" w:rsidRPr="00FE1CD3" w:rsidRDefault="00BF5511" w:rsidP="00BF5511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BF5511" w:rsidRPr="00FE1CD3" w:rsidRDefault="00BF5511" w:rsidP="00BF5511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BF5511" w:rsidRPr="00FE1CD3" w:rsidRDefault="00BF5511" w:rsidP="00BF5511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4) предупреждение </w:t>
      </w:r>
      <w:proofErr w:type="gramStart"/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</w:rPr>
        <w:t>нарушений</w:t>
      </w:r>
      <w:proofErr w:type="gramEnd"/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BF5511" w:rsidRPr="00FE1CD3" w:rsidRDefault="00BF5511" w:rsidP="00BF5511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</w:rPr>
        <w:t>5) снижение административной нагрузки на контролируемых лиц;</w:t>
      </w:r>
    </w:p>
    <w:p w:rsidR="00BF5511" w:rsidRPr="00FE1CD3" w:rsidRDefault="00BF5511" w:rsidP="00BF5511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</w:rPr>
        <w:t>6) снижение размера ущерба, причиняемого охраняемым законом ценностям.</w:t>
      </w:r>
    </w:p>
    <w:p w:rsidR="00BF5511" w:rsidRPr="00FE1CD3" w:rsidRDefault="00BF5511" w:rsidP="00BF5511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</w:rPr>
        <w:t>2.2. Задачами профилактической работы являются:</w:t>
      </w:r>
    </w:p>
    <w:p w:rsidR="00BF5511" w:rsidRPr="00FE1CD3" w:rsidRDefault="00BF5511" w:rsidP="00BF5511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</w:rPr>
        <w:t>1) укрепление системы профилактики нарушений обязательных требований;</w:t>
      </w:r>
    </w:p>
    <w:p w:rsidR="00BF5511" w:rsidRPr="00FE1CD3" w:rsidRDefault="00BF5511" w:rsidP="00BF5511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</w:rPr>
        <w:lastRenderedPageBreak/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BF5511" w:rsidRPr="00FE1CD3" w:rsidRDefault="00BF5511" w:rsidP="00BF5511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BF5511" w:rsidRPr="00FE1CD3" w:rsidRDefault="00BF5511" w:rsidP="00BF5511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BF5511" w:rsidRPr="00FE1CD3" w:rsidRDefault="00BF5511" w:rsidP="00BF5511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</w:rPr>
        <w:t>В положении о виде контроля с</w:t>
      </w: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самообследование</w:t>
      </w:r>
      <w:proofErr w:type="spellEnd"/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самообследования</w:t>
      </w:r>
      <w:proofErr w:type="spellEnd"/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 в автоматизированном режиме не определены (ч.1 ст.51 №248-ФЗ).</w:t>
      </w:r>
    </w:p>
    <w:p w:rsidR="00BF5511" w:rsidRPr="00FE1CD3" w:rsidRDefault="00BF5511" w:rsidP="00BF5511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F5511" w:rsidRPr="00FE1CD3" w:rsidRDefault="00BF5511" w:rsidP="00BF5511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E1CD3">
        <w:rPr>
          <w:rFonts w:ascii="Times New Roman" w:eastAsia="Arial Unicode MS" w:hAnsi="Times New Roman" w:cs="Times New Roman"/>
          <w:b/>
          <w:color w:val="000000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BF5511" w:rsidRPr="00FE1CD3" w:rsidRDefault="00BF5511" w:rsidP="00BF5511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tbl>
      <w:tblPr>
        <w:tblW w:w="10206" w:type="dxa"/>
        <w:tblInd w:w="1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4254"/>
        <w:gridCol w:w="2692"/>
        <w:gridCol w:w="2835"/>
      </w:tblGrid>
      <w:tr w:rsidR="00BF5511" w:rsidRPr="00FE1CD3" w:rsidTr="00BF5511">
        <w:trPr>
          <w:trHeight w:hRule="exact" w:val="70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F5511" w:rsidRPr="00FE1CD3" w:rsidRDefault="00BF5511" w:rsidP="0003387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 w:rsidRPr="00FE1C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 xml:space="preserve">№  </w:t>
            </w:r>
            <w:proofErr w:type="gramStart"/>
            <w:r w:rsidRPr="00FE1C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FE1C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  <w:p w:rsidR="00BF5511" w:rsidRPr="00FE1CD3" w:rsidRDefault="00BF5511" w:rsidP="0003387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F5511" w:rsidRPr="00FE1CD3" w:rsidRDefault="00BF5511" w:rsidP="0003387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 w:rsidRPr="00FE1C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</w:p>
          <w:p w:rsidR="00BF5511" w:rsidRPr="00FE1CD3" w:rsidRDefault="00BF5511" w:rsidP="0003387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 w:rsidRPr="00FE1C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F5511" w:rsidRPr="00FE1CD3" w:rsidRDefault="00BF5511" w:rsidP="0003387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 w:rsidRPr="00FE1C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F5511" w:rsidRPr="00FE1CD3" w:rsidRDefault="00BF5511" w:rsidP="0003387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 w:rsidRPr="00FE1C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>Ответственное должностное лицо</w:t>
            </w:r>
          </w:p>
          <w:p w:rsidR="00BF5511" w:rsidRPr="00FE1CD3" w:rsidRDefault="00BF5511" w:rsidP="0003387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</w:p>
          <w:p w:rsidR="00BF5511" w:rsidRPr="00FE1CD3" w:rsidRDefault="00BF5511" w:rsidP="0003387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F5511" w:rsidRPr="00FE1CD3" w:rsidTr="00BF5511">
        <w:trPr>
          <w:trHeight w:hRule="exact" w:val="221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F5511" w:rsidRPr="00FE1CD3" w:rsidRDefault="00BF5511" w:rsidP="0003387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5511" w:rsidRPr="00FE1CD3" w:rsidRDefault="00BF5511" w:rsidP="00033875">
            <w:pPr>
              <w:spacing w:after="0" w:line="240" w:lineRule="auto"/>
              <w:ind w:left="-15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Информирование</w:t>
            </w:r>
          </w:p>
          <w:p w:rsidR="00BF5511" w:rsidRPr="00FE1CD3" w:rsidRDefault="00BF5511" w:rsidP="00033875">
            <w:pPr>
              <w:spacing w:after="0" w:line="240" w:lineRule="auto"/>
              <w:ind w:left="-15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</w:t>
            </w:r>
          </w:p>
          <w:p w:rsidR="00BF5511" w:rsidRPr="00FE1CD3" w:rsidRDefault="00BF5511" w:rsidP="00033875">
            <w:pPr>
              <w:spacing w:after="0" w:line="240" w:lineRule="auto"/>
              <w:ind w:left="261" w:right="415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:rsidR="00BF5511" w:rsidRPr="00FE1CD3" w:rsidRDefault="00BF5511" w:rsidP="00033875">
            <w:pPr>
              <w:spacing w:after="0" w:line="240" w:lineRule="auto"/>
              <w:ind w:left="26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:rsidR="00BF5511" w:rsidRPr="00FE1CD3" w:rsidRDefault="00BF5511" w:rsidP="0003387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:rsidR="00BF5511" w:rsidRPr="00FE1CD3" w:rsidRDefault="00BF5511" w:rsidP="0003387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F5511" w:rsidRPr="00FE1CD3" w:rsidRDefault="00BF5511" w:rsidP="0003387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5511" w:rsidRPr="00FE1CD3" w:rsidRDefault="00BF5511" w:rsidP="00033875">
            <w:pPr>
              <w:spacing w:after="0" w:line="240" w:lineRule="auto"/>
              <w:ind w:left="132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E1C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Специалист </w:t>
            </w:r>
            <w:proofErr w:type="gramStart"/>
            <w:r w:rsidRPr="00FE1C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администрации</w:t>
            </w:r>
            <w:proofErr w:type="gramEnd"/>
            <w:r w:rsidRPr="00FE1C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 должностным обязанностям которого относится осуществление муниципального контроля</w:t>
            </w:r>
          </w:p>
        </w:tc>
      </w:tr>
      <w:tr w:rsidR="00BF5511" w:rsidRPr="00FE1CD3" w:rsidTr="00BF5511">
        <w:trPr>
          <w:trHeight w:hRule="exact" w:val="2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F5511" w:rsidRPr="00FE1CD3" w:rsidRDefault="00BF5511" w:rsidP="0003387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F5511" w:rsidRPr="00FE1CD3" w:rsidRDefault="00BF5511" w:rsidP="0003387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F5511" w:rsidRPr="00FE1CD3" w:rsidRDefault="00BF5511" w:rsidP="0003387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F5511" w:rsidRPr="00FE1CD3" w:rsidRDefault="00BF5511" w:rsidP="000338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5511" w:rsidRPr="00FE1CD3" w:rsidTr="00BF5511">
        <w:trPr>
          <w:trHeight w:hRule="exact" w:val="311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F5511" w:rsidRPr="00FE1CD3" w:rsidRDefault="00BF5511" w:rsidP="0003387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5511" w:rsidRPr="00FE1CD3" w:rsidRDefault="00BF5511" w:rsidP="00033875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Обобщение правоприменительной практики</w:t>
            </w:r>
          </w:p>
          <w:p w:rsidR="00BF5511" w:rsidRPr="00FE1CD3" w:rsidRDefault="00BF5511" w:rsidP="00033875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BF5511" w:rsidRPr="00FE1CD3" w:rsidRDefault="00BF5511" w:rsidP="00033875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По итогам обобщения</w:t>
            </w:r>
          </w:p>
          <w:p w:rsidR="00BF5511" w:rsidRPr="00FE1CD3" w:rsidRDefault="00BF5511" w:rsidP="00033875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правоприменительной практики администрация готовит доклад,</w:t>
            </w:r>
          </w:p>
          <w:p w:rsidR="00BF5511" w:rsidRPr="00FE1CD3" w:rsidRDefault="00BF5511" w:rsidP="00033875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:rsidR="00BF5511" w:rsidRPr="00FE1CD3" w:rsidRDefault="00BF5511" w:rsidP="00033875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:rsidR="00BF5511" w:rsidRPr="00FE1CD3" w:rsidRDefault="00BF5511" w:rsidP="00033875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BF5511" w:rsidRPr="00FE1CD3" w:rsidRDefault="00BF5511" w:rsidP="00033875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:rsidR="00BF5511" w:rsidRPr="00FE1CD3" w:rsidRDefault="00BF5511" w:rsidP="00BF5511">
            <w:pPr>
              <w:spacing w:after="0" w:line="240" w:lineRule="auto"/>
              <w:ind w:left="119" w:right="132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5511" w:rsidRPr="00FE1CD3" w:rsidRDefault="00BF5511" w:rsidP="00BF5511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ежегодно не позднее 30 января года, следующего за годом обобщения правоприменительной практики.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5511" w:rsidRPr="00FE1CD3" w:rsidRDefault="00BF5511" w:rsidP="00033875">
            <w:pPr>
              <w:spacing w:after="0" w:line="240" w:lineRule="auto"/>
              <w:ind w:left="119" w:right="13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E1C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  <w:p w:rsidR="00BF5511" w:rsidRPr="00FE1CD3" w:rsidRDefault="00BF5511" w:rsidP="00033875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5511" w:rsidRPr="00FE1CD3" w:rsidTr="00BF5511">
        <w:trPr>
          <w:trHeight w:hRule="exact" w:val="39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F5511" w:rsidRPr="00FE1CD3" w:rsidRDefault="00BF5511" w:rsidP="00BF5511">
            <w:pPr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  3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5511" w:rsidRPr="00FE1CD3" w:rsidRDefault="00BF5511" w:rsidP="00033875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Объявление предостережения</w:t>
            </w:r>
          </w:p>
          <w:p w:rsidR="00BF5511" w:rsidRPr="00FE1CD3" w:rsidRDefault="00BF5511" w:rsidP="00033875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BF5511" w:rsidRPr="00FE1CD3" w:rsidRDefault="00BF5511" w:rsidP="00033875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F5511" w:rsidRPr="00FE1CD3" w:rsidRDefault="00BF5511" w:rsidP="00033875">
            <w:pPr>
              <w:spacing w:after="0" w:line="240" w:lineRule="auto"/>
              <w:ind w:left="119" w:right="132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5511" w:rsidRPr="00FE1CD3" w:rsidRDefault="00BF5511" w:rsidP="00033875">
            <w:pPr>
              <w:spacing w:after="0" w:line="240" w:lineRule="auto"/>
              <w:ind w:left="119" w:right="132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FE1C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BF5511" w:rsidRPr="00FE1CD3" w:rsidTr="00BF5511">
        <w:trPr>
          <w:trHeight w:hRule="exact" w:val="255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F5511" w:rsidRPr="00FE1CD3" w:rsidRDefault="00BF5511" w:rsidP="0003387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F5511" w:rsidRPr="00FE1CD3" w:rsidRDefault="00BF5511" w:rsidP="00033875">
            <w:pPr>
              <w:spacing w:after="0" w:line="240" w:lineRule="auto"/>
              <w:ind w:left="132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Консультирование.</w:t>
            </w:r>
          </w:p>
          <w:p w:rsidR="00BF5511" w:rsidRPr="00FE1CD3" w:rsidRDefault="00BF5511" w:rsidP="00033875">
            <w:pPr>
              <w:spacing w:after="0" w:line="240" w:lineRule="auto"/>
              <w:ind w:left="132" w:right="132"/>
              <w:jc w:val="center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F5511" w:rsidRPr="00FE1CD3" w:rsidRDefault="00BF5511" w:rsidP="00033875">
            <w:pPr>
              <w:spacing w:after="0" w:line="240" w:lineRule="auto"/>
              <w:ind w:left="132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Постоянно  по обращениям контролируемых лиц и их представителей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5511" w:rsidRPr="00FE1CD3" w:rsidRDefault="00BF5511" w:rsidP="00033875">
            <w:pPr>
              <w:spacing w:after="0" w:line="240" w:lineRule="auto"/>
              <w:ind w:left="132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E1C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BF5511" w:rsidRPr="00FE1CD3" w:rsidTr="00BF5511">
        <w:trPr>
          <w:trHeight w:hRule="exact" w:val="255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5511" w:rsidRPr="00FE1CD3" w:rsidRDefault="00BF5511" w:rsidP="0003387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5</w:t>
            </w:r>
          </w:p>
          <w:p w:rsidR="00BF5511" w:rsidRPr="00FE1CD3" w:rsidRDefault="00BF5511" w:rsidP="0003387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F5511" w:rsidRPr="00FE1CD3" w:rsidRDefault="00BF5511" w:rsidP="00033875">
            <w:pPr>
              <w:spacing w:after="0" w:line="240" w:lineRule="auto"/>
              <w:ind w:lef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Профилактический визит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F5511" w:rsidRPr="00FE1CD3" w:rsidRDefault="00BF5511" w:rsidP="0003387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Один раз в год</w:t>
            </w:r>
          </w:p>
          <w:p w:rsidR="00BF5511" w:rsidRPr="00FE1CD3" w:rsidRDefault="00BF5511" w:rsidP="0003387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E1CD3"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</w:rPr>
              <w:t>В квартал</w:t>
            </w:r>
          </w:p>
          <w:p w:rsidR="00BF5511" w:rsidRPr="00FE1CD3" w:rsidRDefault="00BF5511" w:rsidP="0003387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:rsidR="00BF5511" w:rsidRPr="00FE1CD3" w:rsidRDefault="00BF5511" w:rsidP="0003387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5511" w:rsidRPr="00FE1CD3" w:rsidRDefault="00BF5511" w:rsidP="00033875">
            <w:pPr>
              <w:spacing w:after="0" w:line="240" w:lineRule="auto"/>
              <w:ind w:left="13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E1C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BF5511" w:rsidRDefault="00BF5511" w:rsidP="00BF5511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F5511" w:rsidRDefault="00BF5511" w:rsidP="00BF5511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F5511" w:rsidRPr="00FE1CD3" w:rsidRDefault="00BF5511" w:rsidP="00BF5511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E1CD3">
        <w:rPr>
          <w:rFonts w:ascii="Times New Roman" w:eastAsia="Arial Unicode MS" w:hAnsi="Times New Roman" w:cs="Times New Roman"/>
          <w:b/>
          <w:color w:val="000000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BF5511" w:rsidRDefault="00BF5511" w:rsidP="00BF5511">
      <w:pPr>
        <w:spacing w:after="0" w:line="240" w:lineRule="auto"/>
        <w:ind w:firstLine="567"/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p w:rsidR="00BF5511" w:rsidRPr="00FE1CD3" w:rsidRDefault="00BF5511" w:rsidP="00BF5511">
      <w:pPr>
        <w:spacing w:after="0" w:line="240" w:lineRule="auto"/>
        <w:ind w:firstLine="567"/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p w:rsidR="00BF5511" w:rsidRPr="00FE1CD3" w:rsidRDefault="00BF5511" w:rsidP="00BF5511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tbl>
      <w:tblPr>
        <w:tblW w:w="103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1"/>
        <w:gridCol w:w="4503"/>
        <w:gridCol w:w="5264"/>
      </w:tblGrid>
      <w:tr w:rsidR="00BF5511" w:rsidRPr="00FE1CD3" w:rsidTr="00BF5511">
        <w:trPr>
          <w:trHeight w:hRule="exact" w:val="57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5511" w:rsidRPr="00FE1CD3" w:rsidRDefault="00BF5511" w:rsidP="0003387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 w:rsidRPr="00FE1C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BF5511" w:rsidRPr="00FE1CD3" w:rsidRDefault="00BF5511" w:rsidP="0003387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FE1C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FE1C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F5511" w:rsidRPr="00FE1CD3" w:rsidRDefault="00BF5511" w:rsidP="0003387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 w:rsidRPr="00FE1C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F5511" w:rsidRPr="00FE1CD3" w:rsidRDefault="00BF5511" w:rsidP="0003387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</w:pPr>
            <w:r w:rsidRPr="00FE1C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</w:rPr>
              <w:t>Величина</w:t>
            </w:r>
          </w:p>
        </w:tc>
      </w:tr>
      <w:tr w:rsidR="00BF5511" w:rsidRPr="00FE1CD3" w:rsidTr="00BF5511">
        <w:trPr>
          <w:trHeight w:hRule="exact" w:val="2274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F5511" w:rsidRPr="00FE1CD3" w:rsidRDefault="00BF5511" w:rsidP="00033875">
            <w:pPr>
              <w:spacing w:after="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F5511" w:rsidRPr="00FE1CD3" w:rsidRDefault="00BF5511" w:rsidP="000338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111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E1CD3">
              <w:rPr>
                <w:rFonts w:ascii="Times New Roman" w:eastAsia="Arial Unicode MS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BF5511" w:rsidRPr="00FE1CD3" w:rsidRDefault="00BF5511" w:rsidP="00033875">
            <w:pPr>
              <w:spacing w:after="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5511" w:rsidRPr="00FE1CD3" w:rsidRDefault="00BF5511" w:rsidP="0003387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BF5511" w:rsidRPr="00FE1CD3" w:rsidTr="00BF5511">
        <w:trPr>
          <w:trHeight w:hRule="exact" w:val="155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F5511" w:rsidRPr="00FE1CD3" w:rsidRDefault="00BF5511" w:rsidP="00033875">
            <w:pPr>
              <w:spacing w:after="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F5511" w:rsidRPr="00FE1CD3" w:rsidRDefault="00BF5511" w:rsidP="00033875">
            <w:pPr>
              <w:autoSpaceDE w:val="0"/>
              <w:autoSpaceDN w:val="0"/>
              <w:adjustRightInd w:val="0"/>
              <w:spacing w:after="0" w:line="240" w:lineRule="auto"/>
              <w:ind w:left="119" w:right="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BF5511" w:rsidRPr="00FE1CD3" w:rsidRDefault="00BF5511" w:rsidP="00033875">
            <w:pPr>
              <w:autoSpaceDE w:val="0"/>
              <w:autoSpaceDN w:val="0"/>
              <w:adjustRightInd w:val="0"/>
              <w:spacing w:after="0" w:line="240" w:lineRule="auto"/>
              <w:ind w:left="119" w:right="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:rsidR="00BF5511" w:rsidRPr="00FE1CD3" w:rsidRDefault="00BF5511" w:rsidP="00033875">
            <w:pPr>
              <w:spacing w:after="0" w:line="240" w:lineRule="auto"/>
              <w:ind w:left="119" w:right="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5511" w:rsidRPr="00FE1CD3" w:rsidRDefault="00BF5511" w:rsidP="0003387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Исполнено</w:t>
            </w:r>
            <w:proofErr w:type="gramStart"/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/ Н</w:t>
            </w:r>
            <w:proofErr w:type="gramEnd"/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е исполнено</w:t>
            </w:r>
          </w:p>
        </w:tc>
      </w:tr>
      <w:tr w:rsidR="00BF5511" w:rsidRPr="00FE1CD3" w:rsidTr="00BF5511">
        <w:trPr>
          <w:trHeight w:hRule="exact" w:val="367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F5511" w:rsidRPr="00FE1CD3" w:rsidRDefault="00BF5511" w:rsidP="0003387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F5511" w:rsidRPr="00FE1CD3" w:rsidRDefault="00BF5511" w:rsidP="000338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111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E1CD3">
              <w:rPr>
                <w:rFonts w:ascii="Times New Roman" w:eastAsia="Arial Unicode MS" w:hAnsi="Times New Roman" w:cs="Times New Roman"/>
                <w:sz w:val="24"/>
                <w:szCs w:val="24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FE1CD3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5511" w:rsidRPr="00FE1CD3" w:rsidRDefault="00BF5511" w:rsidP="0003387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20% и более</w:t>
            </w:r>
          </w:p>
        </w:tc>
      </w:tr>
      <w:tr w:rsidR="00BF5511" w:rsidRPr="00FE1CD3" w:rsidTr="00BF5511">
        <w:trPr>
          <w:trHeight w:hRule="exact" w:val="1148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F5511" w:rsidRPr="00FE1CD3" w:rsidRDefault="00BF5511" w:rsidP="0003387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F5511" w:rsidRPr="00FE1CD3" w:rsidRDefault="00BF5511" w:rsidP="00033875">
            <w:pPr>
              <w:widowControl w:val="0"/>
              <w:spacing w:after="0" w:line="240" w:lineRule="auto"/>
              <w:ind w:left="119" w:right="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BF5511" w:rsidRPr="00FE1CD3" w:rsidRDefault="00BF5511" w:rsidP="00033875">
            <w:pPr>
              <w:widowControl w:val="0"/>
              <w:spacing w:after="0" w:line="240" w:lineRule="auto"/>
              <w:ind w:firstLine="44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F5511" w:rsidRPr="00FE1CD3" w:rsidRDefault="00BF5511" w:rsidP="0003387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</w:tbl>
    <w:p w:rsidR="00BF5511" w:rsidRPr="00FE1CD3" w:rsidRDefault="00BF5511" w:rsidP="00BF5511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p w:rsidR="00BF5511" w:rsidRPr="00FE1CD3" w:rsidRDefault="00BF5511" w:rsidP="00BF5511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</w:rPr>
        <w:t>Ожидаемый результат Программы –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BF5511" w:rsidRPr="00FE1CD3" w:rsidRDefault="00BF5511" w:rsidP="00BF5511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результатов,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BF5511" w:rsidRPr="00FE1CD3" w:rsidRDefault="00BF5511" w:rsidP="00BF5511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p w:rsidR="00BF5511" w:rsidRPr="00FE1CD3" w:rsidRDefault="00BF5511" w:rsidP="00BF5511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C246F2" w:rsidRDefault="00C246F2" w:rsidP="00C246F2">
      <w:pPr>
        <w:tabs>
          <w:tab w:val="left" w:pos="0"/>
        </w:tabs>
        <w:suppressAutoHyphens/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  <w:lang w:eastAsia="zh-CN"/>
        </w:rPr>
      </w:pPr>
    </w:p>
    <w:sectPr w:rsidR="00C246F2" w:rsidSect="00FA2B67">
      <w:pgSz w:w="11906" w:h="16838"/>
      <w:pgMar w:top="720" w:right="720" w:bottom="720" w:left="720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B3D" w:rsidRDefault="008F5B3D" w:rsidP="00FA2B67">
      <w:pPr>
        <w:spacing w:after="0" w:line="240" w:lineRule="auto"/>
      </w:pPr>
      <w:r>
        <w:separator/>
      </w:r>
    </w:p>
  </w:endnote>
  <w:endnote w:type="continuationSeparator" w:id="0">
    <w:p w:rsidR="008F5B3D" w:rsidRDefault="008F5B3D" w:rsidP="00FA2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B3D" w:rsidRDefault="008F5B3D" w:rsidP="00FA2B67">
      <w:pPr>
        <w:spacing w:after="0" w:line="240" w:lineRule="auto"/>
      </w:pPr>
      <w:r>
        <w:separator/>
      </w:r>
    </w:p>
  </w:footnote>
  <w:footnote w:type="continuationSeparator" w:id="0">
    <w:p w:rsidR="008F5B3D" w:rsidRDefault="008F5B3D" w:rsidP="00FA2B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C7C24"/>
    <w:multiLevelType w:val="hybridMultilevel"/>
    <w:tmpl w:val="2ADA7C16"/>
    <w:lvl w:ilvl="0" w:tplc="639E2C1A">
      <w:start w:val="1"/>
      <w:numFmt w:val="decimal"/>
      <w:lvlText w:val="%1."/>
      <w:lvlJc w:val="left"/>
      <w:pPr>
        <w:ind w:left="570" w:hanging="360"/>
      </w:pPr>
    </w:lvl>
    <w:lvl w:ilvl="1" w:tplc="04190019">
      <w:start w:val="1"/>
      <w:numFmt w:val="lowerLetter"/>
      <w:lvlText w:val="%2."/>
      <w:lvlJc w:val="left"/>
      <w:pPr>
        <w:ind w:left="1290" w:hanging="360"/>
      </w:pPr>
    </w:lvl>
    <w:lvl w:ilvl="2" w:tplc="0419001B">
      <w:start w:val="1"/>
      <w:numFmt w:val="lowerRoman"/>
      <w:lvlText w:val="%3."/>
      <w:lvlJc w:val="right"/>
      <w:pPr>
        <w:ind w:left="2010" w:hanging="180"/>
      </w:pPr>
    </w:lvl>
    <w:lvl w:ilvl="3" w:tplc="0419000F">
      <w:start w:val="1"/>
      <w:numFmt w:val="decimal"/>
      <w:lvlText w:val="%4."/>
      <w:lvlJc w:val="left"/>
      <w:pPr>
        <w:ind w:left="2730" w:hanging="360"/>
      </w:pPr>
    </w:lvl>
    <w:lvl w:ilvl="4" w:tplc="04190019">
      <w:start w:val="1"/>
      <w:numFmt w:val="lowerLetter"/>
      <w:lvlText w:val="%5."/>
      <w:lvlJc w:val="left"/>
      <w:pPr>
        <w:ind w:left="3450" w:hanging="360"/>
      </w:pPr>
    </w:lvl>
    <w:lvl w:ilvl="5" w:tplc="0419001B">
      <w:start w:val="1"/>
      <w:numFmt w:val="lowerRoman"/>
      <w:lvlText w:val="%6."/>
      <w:lvlJc w:val="right"/>
      <w:pPr>
        <w:ind w:left="4170" w:hanging="180"/>
      </w:pPr>
    </w:lvl>
    <w:lvl w:ilvl="6" w:tplc="0419000F">
      <w:start w:val="1"/>
      <w:numFmt w:val="decimal"/>
      <w:lvlText w:val="%7."/>
      <w:lvlJc w:val="left"/>
      <w:pPr>
        <w:ind w:left="4890" w:hanging="360"/>
      </w:pPr>
    </w:lvl>
    <w:lvl w:ilvl="7" w:tplc="04190019">
      <w:start w:val="1"/>
      <w:numFmt w:val="lowerLetter"/>
      <w:lvlText w:val="%8."/>
      <w:lvlJc w:val="left"/>
      <w:pPr>
        <w:ind w:left="5610" w:hanging="360"/>
      </w:pPr>
    </w:lvl>
    <w:lvl w:ilvl="8" w:tplc="0419001B">
      <w:start w:val="1"/>
      <w:numFmt w:val="lowerRoman"/>
      <w:lvlText w:val="%9."/>
      <w:lvlJc w:val="right"/>
      <w:pPr>
        <w:ind w:left="6330" w:hanging="180"/>
      </w:pPr>
    </w:lvl>
  </w:abstractNum>
  <w:abstractNum w:abstractNumId="1">
    <w:nsid w:val="14604FD4"/>
    <w:multiLevelType w:val="hybridMultilevel"/>
    <w:tmpl w:val="E3861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723A72"/>
    <w:multiLevelType w:val="multilevel"/>
    <w:tmpl w:val="E6ACEC1A"/>
    <w:lvl w:ilvl="0">
      <w:start w:val="9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2D414D9D"/>
    <w:multiLevelType w:val="hybridMultilevel"/>
    <w:tmpl w:val="61208E2C"/>
    <w:lvl w:ilvl="0" w:tplc="9DAC6902">
      <w:start w:val="1"/>
      <w:numFmt w:val="decimal"/>
      <w:lvlText w:val="%1)"/>
      <w:lvlJc w:val="left"/>
      <w:pPr>
        <w:ind w:left="927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FE07187"/>
    <w:multiLevelType w:val="hybridMultilevel"/>
    <w:tmpl w:val="186C3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4D238A"/>
    <w:multiLevelType w:val="hybridMultilevel"/>
    <w:tmpl w:val="095E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DA446F9"/>
    <w:multiLevelType w:val="hybridMultilevel"/>
    <w:tmpl w:val="7398255A"/>
    <w:lvl w:ilvl="0" w:tplc="624C7B8E">
      <w:start w:val="1"/>
      <w:numFmt w:val="decimal"/>
      <w:lvlText w:val="%1."/>
      <w:lvlJc w:val="left"/>
      <w:pPr>
        <w:ind w:left="1560" w:hanging="1200"/>
      </w:pPr>
      <w:rPr>
        <w:color w:val="1E1E1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4C442E"/>
    <w:multiLevelType w:val="multilevel"/>
    <w:tmpl w:val="9CFE63D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64C05D3A"/>
    <w:multiLevelType w:val="hybridMultilevel"/>
    <w:tmpl w:val="7398255A"/>
    <w:lvl w:ilvl="0" w:tplc="624C7B8E">
      <w:start w:val="1"/>
      <w:numFmt w:val="decimal"/>
      <w:lvlText w:val="%1."/>
      <w:lvlJc w:val="left"/>
      <w:pPr>
        <w:ind w:left="1560" w:hanging="1200"/>
      </w:pPr>
      <w:rPr>
        <w:color w:val="1E1E1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AA6AC4"/>
    <w:multiLevelType w:val="multilevel"/>
    <w:tmpl w:val="700264B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761F46E1"/>
    <w:multiLevelType w:val="multilevel"/>
    <w:tmpl w:val="1C66E5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num w:numId="1">
    <w:abstractNumId w:val="5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6"/>
  </w:num>
  <w:num w:numId="5">
    <w:abstractNumId w:val="1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A2B67"/>
    <w:rsid w:val="00150EF1"/>
    <w:rsid w:val="001771DC"/>
    <w:rsid w:val="001E5898"/>
    <w:rsid w:val="0028040E"/>
    <w:rsid w:val="00374046"/>
    <w:rsid w:val="0040768F"/>
    <w:rsid w:val="004E264D"/>
    <w:rsid w:val="00544C74"/>
    <w:rsid w:val="0056432F"/>
    <w:rsid w:val="005746E4"/>
    <w:rsid w:val="005E43BA"/>
    <w:rsid w:val="0064003D"/>
    <w:rsid w:val="007940AE"/>
    <w:rsid w:val="00877FC0"/>
    <w:rsid w:val="008A2463"/>
    <w:rsid w:val="008F5B3D"/>
    <w:rsid w:val="009B3E83"/>
    <w:rsid w:val="00A13651"/>
    <w:rsid w:val="00A52994"/>
    <w:rsid w:val="00A633D3"/>
    <w:rsid w:val="00BF5511"/>
    <w:rsid w:val="00C246F2"/>
    <w:rsid w:val="00C43143"/>
    <w:rsid w:val="00CE007C"/>
    <w:rsid w:val="00CE7FE6"/>
    <w:rsid w:val="00D323A4"/>
    <w:rsid w:val="00DC2DE8"/>
    <w:rsid w:val="00E202C0"/>
    <w:rsid w:val="00E47688"/>
    <w:rsid w:val="00E70751"/>
    <w:rsid w:val="00F37572"/>
    <w:rsid w:val="00F65F14"/>
    <w:rsid w:val="00F84F7D"/>
    <w:rsid w:val="00FA2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EF1"/>
  </w:style>
  <w:style w:type="paragraph" w:styleId="3">
    <w:name w:val="heading 3"/>
    <w:basedOn w:val="a"/>
    <w:next w:val="a"/>
    <w:link w:val="30"/>
    <w:unhideWhenUsed/>
    <w:qFormat/>
    <w:rsid w:val="007940AE"/>
    <w:pPr>
      <w:keepNext/>
      <w:keepLines/>
      <w:widowControl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FA2B67"/>
    <w:rPr>
      <w:color w:val="0000FF" w:themeColor="hyperlink"/>
      <w:u w:val="single"/>
    </w:rPr>
  </w:style>
  <w:style w:type="paragraph" w:styleId="a4">
    <w:name w:val="Title"/>
    <w:aliases w:val="Знак Знак1,Знак Знак Знак"/>
    <w:basedOn w:val="a"/>
    <w:link w:val="a5"/>
    <w:uiPriority w:val="99"/>
    <w:qFormat/>
    <w:rsid w:val="00FA2B6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Название Знак"/>
    <w:aliases w:val="Знак Знак1 Знак,Знак Знак Знак Знак"/>
    <w:basedOn w:val="a0"/>
    <w:link w:val="a4"/>
    <w:uiPriority w:val="99"/>
    <w:rsid w:val="00FA2B67"/>
    <w:rPr>
      <w:rFonts w:ascii="Times New Roman" w:eastAsia="Times New Roman" w:hAnsi="Times New Roman" w:cs="Times New Roman"/>
      <w:sz w:val="28"/>
      <w:szCs w:val="24"/>
    </w:rPr>
  </w:style>
  <w:style w:type="character" w:customStyle="1" w:styleId="NoSpacingChar">
    <w:name w:val="No Spacing Char"/>
    <w:link w:val="1"/>
    <w:locked/>
    <w:rsid w:val="00FA2B67"/>
    <w:rPr>
      <w:rFonts w:ascii="Calibri" w:eastAsia="Times New Roman" w:hAnsi="Calibri" w:cs="Calibri"/>
    </w:rPr>
  </w:style>
  <w:style w:type="paragraph" w:customStyle="1" w:styleId="1">
    <w:name w:val="Без интервала1"/>
    <w:link w:val="NoSpacingChar"/>
    <w:rsid w:val="00FA2B67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header"/>
    <w:basedOn w:val="a"/>
    <w:link w:val="a7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A2B67"/>
  </w:style>
  <w:style w:type="paragraph" w:styleId="a8">
    <w:name w:val="footer"/>
    <w:basedOn w:val="a"/>
    <w:link w:val="a9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A2B67"/>
  </w:style>
  <w:style w:type="paragraph" w:customStyle="1" w:styleId="Style1">
    <w:name w:val="Style1"/>
    <w:basedOn w:val="a"/>
    <w:uiPriority w:val="99"/>
    <w:rsid w:val="001771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8">
    <w:name w:val="Font Style18"/>
    <w:basedOn w:val="a0"/>
    <w:rsid w:val="001771DC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CE7FE6"/>
    <w:pPr>
      <w:widowControl w:val="0"/>
      <w:autoSpaceDE w:val="0"/>
      <w:autoSpaceDN w:val="0"/>
      <w:adjustRightInd w:val="0"/>
      <w:spacing w:after="0" w:line="331" w:lineRule="exact"/>
      <w:jc w:val="center"/>
    </w:pPr>
    <w:rPr>
      <w:rFonts w:ascii="Calibri" w:eastAsia="Times New Roman" w:hAnsi="Calibri" w:cs="Times New Roman"/>
      <w:sz w:val="24"/>
      <w:szCs w:val="24"/>
    </w:rPr>
  </w:style>
  <w:style w:type="paragraph" w:customStyle="1" w:styleId="Style8">
    <w:name w:val="Style8"/>
    <w:basedOn w:val="a"/>
    <w:rsid w:val="00CE7FE6"/>
    <w:pPr>
      <w:widowControl w:val="0"/>
      <w:autoSpaceDE w:val="0"/>
      <w:autoSpaceDN w:val="0"/>
      <w:adjustRightInd w:val="0"/>
      <w:spacing w:after="0" w:line="326" w:lineRule="exact"/>
      <w:ind w:firstLine="811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9">
    <w:name w:val="Style9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02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10">
    <w:name w:val="Style10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CE7FE6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9">
    <w:name w:val="Font Style19"/>
    <w:basedOn w:val="a0"/>
    <w:rsid w:val="00CE7FE6"/>
    <w:rPr>
      <w:rFonts w:ascii="Times New Roman" w:hAnsi="Times New Roman" w:cs="Times New Roman"/>
      <w:b/>
      <w:bCs/>
      <w:spacing w:val="10"/>
      <w:sz w:val="26"/>
      <w:szCs w:val="26"/>
    </w:rPr>
  </w:style>
  <w:style w:type="character" w:customStyle="1" w:styleId="FontStyle21">
    <w:name w:val="Font Style21"/>
    <w:basedOn w:val="a0"/>
    <w:rsid w:val="00CE7FE6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CE7FE6"/>
    <w:pPr>
      <w:widowControl w:val="0"/>
      <w:autoSpaceDE w:val="0"/>
      <w:autoSpaceDN w:val="0"/>
      <w:adjustRightInd w:val="0"/>
      <w:spacing w:after="0" w:line="336" w:lineRule="exact"/>
    </w:pPr>
    <w:rPr>
      <w:rFonts w:ascii="Calibri" w:eastAsia="Times New Roman" w:hAnsi="Calibri" w:cs="Times New Roman"/>
      <w:sz w:val="24"/>
      <w:szCs w:val="24"/>
    </w:rPr>
  </w:style>
  <w:style w:type="paragraph" w:customStyle="1" w:styleId="Style11">
    <w:name w:val="Style11"/>
    <w:basedOn w:val="a"/>
    <w:rsid w:val="00CE7FE6"/>
    <w:pPr>
      <w:widowControl w:val="0"/>
      <w:autoSpaceDE w:val="0"/>
      <w:autoSpaceDN w:val="0"/>
      <w:adjustRightInd w:val="0"/>
      <w:spacing w:after="0" w:line="324" w:lineRule="exact"/>
    </w:pPr>
    <w:rPr>
      <w:rFonts w:ascii="Calibri" w:eastAsia="Times New Roman" w:hAnsi="Calibri" w:cs="Times New Roman"/>
      <w:sz w:val="24"/>
      <w:szCs w:val="24"/>
    </w:rPr>
  </w:style>
  <w:style w:type="paragraph" w:styleId="aa">
    <w:name w:val="List Paragraph"/>
    <w:basedOn w:val="a"/>
    <w:link w:val="ab"/>
    <w:uiPriority w:val="34"/>
    <w:qFormat/>
    <w:rsid w:val="00CE7FE6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Style12">
    <w:name w:val="Style12"/>
    <w:basedOn w:val="a"/>
    <w:rsid w:val="00CE7FE6"/>
    <w:pPr>
      <w:widowControl w:val="0"/>
      <w:autoSpaceDE w:val="0"/>
      <w:autoSpaceDN w:val="0"/>
      <w:adjustRightInd w:val="0"/>
      <w:spacing w:after="0" w:line="324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paragraph" w:styleId="ac">
    <w:name w:val="Body Text"/>
    <w:basedOn w:val="a"/>
    <w:link w:val="ad"/>
    <w:uiPriority w:val="1"/>
    <w:qFormat/>
    <w:rsid w:val="005E43BA"/>
    <w:pPr>
      <w:widowControl w:val="0"/>
      <w:spacing w:after="0" w:line="240" w:lineRule="auto"/>
      <w:ind w:left="215"/>
    </w:pPr>
    <w:rPr>
      <w:rFonts w:ascii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5E43BA"/>
    <w:rPr>
      <w:rFonts w:ascii="Times New Roman" w:hAnsi="Times New Roman" w:cs="Times New Roman"/>
      <w:sz w:val="28"/>
      <w:szCs w:val="28"/>
    </w:rPr>
  </w:style>
  <w:style w:type="paragraph" w:customStyle="1" w:styleId="ConsPlusNormal">
    <w:name w:val="ConsPlusNormal"/>
    <w:link w:val="ConsPlusNormal0"/>
    <w:rsid w:val="005E43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5E43BA"/>
    <w:rPr>
      <w:rFonts w:ascii="Calibri" w:eastAsia="Times New Roman" w:hAnsi="Calibri" w:cs="Calibri"/>
      <w:szCs w:val="20"/>
    </w:rPr>
  </w:style>
  <w:style w:type="paragraph" w:styleId="ae">
    <w:name w:val="Normal (Web)"/>
    <w:basedOn w:val="a"/>
    <w:unhideWhenUsed/>
    <w:rsid w:val="0079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79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uiPriority w:val="99"/>
    <w:rsid w:val="007940A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  <w:lang w:eastAsia="en-US"/>
    </w:rPr>
  </w:style>
  <w:style w:type="character" w:customStyle="1" w:styleId="6">
    <w:name w:val="Основной текст (6)_"/>
    <w:basedOn w:val="a0"/>
    <w:link w:val="60"/>
    <w:rsid w:val="007940AE"/>
    <w:rPr>
      <w:rFonts w:ascii="Times New Roman" w:eastAsia="Times New Roman" w:hAnsi="Times New Roman" w:cs="Times New Roman"/>
      <w:sz w:val="14"/>
      <w:szCs w:val="14"/>
    </w:rPr>
  </w:style>
  <w:style w:type="paragraph" w:customStyle="1" w:styleId="60">
    <w:name w:val="Основной текст (6)"/>
    <w:basedOn w:val="a"/>
    <w:link w:val="6"/>
    <w:rsid w:val="007940AE"/>
    <w:pPr>
      <w:widowControl w:val="0"/>
      <w:spacing w:after="120" w:line="240" w:lineRule="auto"/>
      <w:ind w:left="3380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ab">
    <w:name w:val="Абзац списка Знак"/>
    <w:basedOn w:val="a0"/>
    <w:link w:val="aa"/>
    <w:uiPriority w:val="34"/>
    <w:locked/>
    <w:rsid w:val="007940AE"/>
    <w:rPr>
      <w:rFonts w:ascii="Calibri" w:eastAsia="Times New Roman" w:hAnsi="Calibri" w:cs="Calibri"/>
    </w:rPr>
  </w:style>
  <w:style w:type="character" w:customStyle="1" w:styleId="10">
    <w:name w:val="Заголовок №1_"/>
    <w:basedOn w:val="a0"/>
    <w:link w:val="11"/>
    <w:rsid w:val="007940AE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7940AE"/>
    <w:pPr>
      <w:widowControl w:val="0"/>
      <w:spacing w:after="760" w:line="240" w:lineRule="auto"/>
      <w:ind w:right="140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7940A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ru-RU"/>
    </w:rPr>
  </w:style>
  <w:style w:type="paragraph" w:styleId="af">
    <w:name w:val="No Spacing"/>
    <w:link w:val="af0"/>
    <w:uiPriority w:val="1"/>
    <w:qFormat/>
    <w:rsid w:val="007940A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0">
    <w:name w:val="Без интервала Знак"/>
    <w:link w:val="af"/>
    <w:uiPriority w:val="99"/>
    <w:locked/>
    <w:rsid w:val="007940AE"/>
    <w:rPr>
      <w:rFonts w:ascii="Calibri" w:eastAsia="Calibri" w:hAnsi="Calibri" w:cs="Times New Roman"/>
      <w:lang w:eastAsia="en-US"/>
    </w:rPr>
  </w:style>
  <w:style w:type="character" w:customStyle="1" w:styleId="blk">
    <w:name w:val="blk"/>
    <w:basedOn w:val="a0"/>
    <w:rsid w:val="007940AE"/>
  </w:style>
  <w:style w:type="paragraph" w:customStyle="1" w:styleId="ConsPlusTitle">
    <w:name w:val="ConsPlusTitle"/>
    <w:rsid w:val="007940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f1">
    <w:name w:val="Strong"/>
    <w:uiPriority w:val="22"/>
    <w:qFormat/>
    <w:rsid w:val="007940AE"/>
    <w:rPr>
      <w:b/>
      <w:bCs/>
      <w:color w:val="auto"/>
    </w:rPr>
  </w:style>
  <w:style w:type="character" w:customStyle="1" w:styleId="af2">
    <w:name w:val="Другое_"/>
    <w:basedOn w:val="a0"/>
    <w:link w:val="af3"/>
    <w:rsid w:val="00D323A4"/>
    <w:rPr>
      <w:rFonts w:ascii="Times New Roman" w:eastAsia="Times New Roman" w:hAnsi="Times New Roman" w:cs="Times New Roman"/>
    </w:rPr>
  </w:style>
  <w:style w:type="paragraph" w:customStyle="1" w:styleId="af3">
    <w:name w:val="Другое"/>
    <w:basedOn w:val="a"/>
    <w:link w:val="af2"/>
    <w:rsid w:val="00D323A4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link w:val="ConsPlusNonformat0"/>
    <w:uiPriority w:val="99"/>
    <w:rsid w:val="00D323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link w:val="ConsPlusNonformat"/>
    <w:uiPriority w:val="99"/>
    <w:locked/>
    <w:rsid w:val="00D323A4"/>
    <w:rPr>
      <w:rFonts w:ascii="Courier New" w:eastAsia="Times New Roman" w:hAnsi="Courier New" w:cs="Courier New"/>
      <w:sz w:val="20"/>
      <w:szCs w:val="20"/>
    </w:rPr>
  </w:style>
  <w:style w:type="character" w:customStyle="1" w:styleId="2">
    <w:name w:val="Основной текст (2)_"/>
    <w:basedOn w:val="a0"/>
    <w:link w:val="20"/>
    <w:locked/>
    <w:rsid w:val="005746E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746E4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f4">
    <w:name w:val="Основной текст_"/>
    <w:basedOn w:val="a0"/>
    <w:link w:val="12"/>
    <w:locked/>
    <w:rsid w:val="005746E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f4"/>
    <w:rsid w:val="005746E4"/>
    <w:pPr>
      <w:shd w:val="clear" w:color="auto" w:fill="FFFFFF"/>
      <w:spacing w:before="300"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&#1084;&#1072;&#1088;&#1100;&#1077;&#1074;&#1089;&#1082;&#1080;&#1081;-&#1089;&#1077;&#1083;&#1100;&#1089;&#1086;&#1074;&#1077;&#1090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17606-AB59-477F-A6A3-50B838C19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1749</Words>
  <Characters>9973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22</cp:revision>
  <dcterms:created xsi:type="dcterms:W3CDTF">2023-11-02T03:23:00Z</dcterms:created>
  <dcterms:modified xsi:type="dcterms:W3CDTF">2024-07-26T07:14:00Z</dcterms:modified>
</cp:coreProperties>
</file>