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82E4F" w14:textId="77777777" w:rsidR="00172E74" w:rsidRDefault="00172E74" w:rsidP="009F6A75">
      <w:pPr>
        <w:ind w:right="-55"/>
        <w:jc w:val="right"/>
        <w:rPr>
          <w:rFonts w:eastAsia="Calibri"/>
          <w:sz w:val="24"/>
          <w:szCs w:val="24"/>
        </w:rPr>
      </w:pPr>
    </w:p>
    <w:tbl>
      <w:tblPr>
        <w:tblpPr w:leftFromText="180" w:rightFromText="180" w:bottomFromText="200" w:vertAnchor="text" w:horzAnchor="margin" w:tblpY="-36"/>
        <w:tblW w:w="10153" w:type="dxa"/>
        <w:tblLook w:val="00A0" w:firstRow="1" w:lastRow="0" w:firstColumn="1" w:lastColumn="0" w:noHBand="0" w:noVBand="0"/>
      </w:tblPr>
      <w:tblGrid>
        <w:gridCol w:w="176"/>
        <w:gridCol w:w="4464"/>
        <w:gridCol w:w="1496"/>
        <w:gridCol w:w="4017"/>
      </w:tblGrid>
      <w:tr w:rsidR="00172E74" w14:paraId="700B81B1" w14:textId="77777777" w:rsidTr="00172E74">
        <w:trPr>
          <w:trHeight w:val="967"/>
        </w:trPr>
        <w:tc>
          <w:tcPr>
            <w:tcW w:w="4640" w:type="dxa"/>
            <w:gridSpan w:val="2"/>
          </w:tcPr>
          <w:p w14:paraId="67B54977" w14:textId="77777777" w:rsidR="00172E74" w:rsidRDefault="00172E74" w:rsidP="00172E74">
            <w:pPr>
              <w:pStyle w:val="a3"/>
              <w:jc w:val="center"/>
              <w:rPr>
                <w:rFonts w:ascii="Times New Roman" w:hAnsi="Times New Roman" w:cs="Times New Roman"/>
                <w:b/>
                <w:bCs/>
                <w:sz w:val="28"/>
                <w:szCs w:val="28"/>
              </w:rPr>
            </w:pPr>
            <w:r>
              <w:rPr>
                <w:rFonts w:ascii="Times New Roman" w:hAnsi="Times New Roman" w:cs="Times New Roman"/>
                <w:b/>
                <w:bCs/>
                <w:sz w:val="28"/>
                <w:szCs w:val="28"/>
              </w:rPr>
              <w:t>Совет депутатов</w:t>
            </w:r>
          </w:p>
          <w:p w14:paraId="30D03FFC" w14:textId="77777777" w:rsidR="00172E74" w:rsidRDefault="00172E74" w:rsidP="00172E74">
            <w:pPr>
              <w:pStyle w:val="a3"/>
              <w:jc w:val="center"/>
              <w:rPr>
                <w:rFonts w:ascii="Times New Roman" w:hAnsi="Times New Roman" w:cs="Times New Roman"/>
                <w:b/>
                <w:bCs/>
                <w:sz w:val="28"/>
                <w:szCs w:val="28"/>
              </w:rPr>
            </w:pPr>
            <w:r>
              <w:rPr>
                <w:rFonts w:ascii="Times New Roman" w:hAnsi="Times New Roman" w:cs="Times New Roman"/>
                <w:b/>
                <w:bCs/>
                <w:sz w:val="28"/>
                <w:szCs w:val="28"/>
              </w:rPr>
              <w:t>муниципального образования</w:t>
            </w:r>
          </w:p>
          <w:p w14:paraId="403373A6" w14:textId="77777777" w:rsidR="00172E74" w:rsidRDefault="00172E74" w:rsidP="00172E74">
            <w:pPr>
              <w:pStyle w:val="a3"/>
              <w:jc w:val="center"/>
              <w:rPr>
                <w:rFonts w:ascii="Times New Roman" w:hAnsi="Times New Roman" w:cs="Times New Roman"/>
                <w:b/>
                <w:bCs/>
                <w:sz w:val="28"/>
                <w:szCs w:val="28"/>
              </w:rPr>
            </w:pPr>
            <w:r>
              <w:rPr>
                <w:rFonts w:ascii="Times New Roman" w:hAnsi="Times New Roman" w:cs="Times New Roman"/>
                <w:b/>
                <w:bCs/>
                <w:sz w:val="28"/>
                <w:szCs w:val="28"/>
              </w:rPr>
              <w:t>Марьевский сельсовет</w:t>
            </w:r>
          </w:p>
          <w:p w14:paraId="10E87DA0" w14:textId="77777777" w:rsidR="00172E74" w:rsidRDefault="00172E74" w:rsidP="00172E74">
            <w:pPr>
              <w:pStyle w:val="a3"/>
              <w:jc w:val="center"/>
              <w:rPr>
                <w:rFonts w:ascii="Times New Roman" w:hAnsi="Times New Roman" w:cs="Times New Roman"/>
                <w:b/>
                <w:bCs/>
                <w:sz w:val="28"/>
                <w:szCs w:val="28"/>
              </w:rPr>
            </w:pPr>
            <w:r>
              <w:rPr>
                <w:rFonts w:ascii="Times New Roman" w:hAnsi="Times New Roman" w:cs="Times New Roman"/>
                <w:b/>
                <w:bCs/>
                <w:sz w:val="28"/>
                <w:szCs w:val="28"/>
              </w:rPr>
              <w:t>Сакмарского района</w:t>
            </w:r>
          </w:p>
          <w:p w14:paraId="42282031" w14:textId="77777777" w:rsidR="00172E74" w:rsidRDefault="00172E74" w:rsidP="00172E74">
            <w:pPr>
              <w:pStyle w:val="a3"/>
              <w:jc w:val="center"/>
              <w:rPr>
                <w:rFonts w:ascii="Times New Roman" w:hAnsi="Times New Roman" w:cs="Times New Roman"/>
                <w:b/>
                <w:bCs/>
                <w:sz w:val="20"/>
                <w:szCs w:val="20"/>
              </w:rPr>
            </w:pPr>
            <w:r>
              <w:rPr>
                <w:rFonts w:ascii="Times New Roman" w:hAnsi="Times New Roman" w:cs="Times New Roman"/>
                <w:b/>
                <w:bCs/>
                <w:sz w:val="28"/>
                <w:szCs w:val="28"/>
              </w:rPr>
              <w:t>Оренбургской области</w:t>
            </w:r>
          </w:p>
          <w:p w14:paraId="1867D311" w14:textId="77777777" w:rsidR="00172E74" w:rsidRDefault="00172E74" w:rsidP="00172E74">
            <w:pPr>
              <w:pStyle w:val="a3"/>
              <w:rPr>
                <w:rFonts w:ascii="Times New Roman" w:hAnsi="Times New Roman" w:cs="Times New Roman"/>
                <w:sz w:val="28"/>
                <w:szCs w:val="28"/>
              </w:rPr>
            </w:pPr>
            <w:r>
              <w:rPr>
                <w:rFonts w:ascii="Times New Roman" w:hAnsi="Times New Roman" w:cs="Times New Roman"/>
                <w:b/>
                <w:bCs/>
                <w:sz w:val="20"/>
                <w:szCs w:val="20"/>
              </w:rPr>
              <w:t xml:space="preserve">                       </w:t>
            </w:r>
            <w:r>
              <w:rPr>
                <w:rFonts w:ascii="Times New Roman" w:hAnsi="Times New Roman" w:cs="Times New Roman"/>
                <w:sz w:val="28"/>
                <w:szCs w:val="28"/>
              </w:rPr>
              <w:t>четвертого созыва</w:t>
            </w:r>
          </w:p>
          <w:p w14:paraId="6218EFCB" w14:textId="77777777" w:rsidR="00172E74" w:rsidRDefault="00172E74" w:rsidP="00172E74">
            <w:pPr>
              <w:pStyle w:val="a3"/>
              <w:jc w:val="center"/>
              <w:rPr>
                <w:rFonts w:ascii="Times New Roman" w:hAnsi="Times New Roman" w:cs="Times New Roman"/>
                <w:b/>
                <w:bCs/>
                <w:sz w:val="28"/>
                <w:szCs w:val="28"/>
              </w:rPr>
            </w:pPr>
          </w:p>
          <w:p w14:paraId="71B4168F" w14:textId="77777777" w:rsidR="00172E74" w:rsidRDefault="00172E74" w:rsidP="00172E74">
            <w:pPr>
              <w:pStyle w:val="a3"/>
              <w:jc w:val="center"/>
              <w:rPr>
                <w:rFonts w:ascii="Times New Roman" w:hAnsi="Times New Roman" w:cs="Times New Roman"/>
                <w:b/>
                <w:bCs/>
                <w:sz w:val="28"/>
                <w:szCs w:val="28"/>
              </w:rPr>
            </w:pPr>
            <w:r>
              <w:rPr>
                <w:rFonts w:ascii="Times New Roman" w:hAnsi="Times New Roman" w:cs="Times New Roman"/>
                <w:b/>
                <w:bCs/>
                <w:sz w:val="28"/>
                <w:szCs w:val="28"/>
              </w:rPr>
              <w:t>РЕШЕНИЕ</w:t>
            </w:r>
          </w:p>
          <w:p w14:paraId="24D267A8" w14:textId="77777777" w:rsidR="00172E74" w:rsidRDefault="00172E74" w:rsidP="00172E74">
            <w:pPr>
              <w:pStyle w:val="a3"/>
              <w:jc w:val="center"/>
              <w:rPr>
                <w:rFonts w:ascii="Times New Roman" w:hAnsi="Times New Roman" w:cs="Times New Roman"/>
                <w:b/>
                <w:bCs/>
                <w:sz w:val="28"/>
                <w:szCs w:val="28"/>
              </w:rPr>
            </w:pPr>
          </w:p>
          <w:p w14:paraId="36DF6DAD" w14:textId="77777777" w:rsidR="00172E74" w:rsidRDefault="00172E74" w:rsidP="00172E74">
            <w:pPr>
              <w:pStyle w:val="a3"/>
              <w:jc w:val="center"/>
              <w:rPr>
                <w:rFonts w:ascii="Times New Roman" w:hAnsi="Times New Roman" w:cs="Times New Roman"/>
                <w:sz w:val="28"/>
                <w:szCs w:val="28"/>
              </w:rPr>
            </w:pPr>
            <w:r>
              <w:rPr>
                <w:rFonts w:ascii="Times New Roman" w:hAnsi="Times New Roman" w:cs="Times New Roman"/>
                <w:bCs/>
                <w:sz w:val="28"/>
                <w:szCs w:val="28"/>
              </w:rPr>
              <w:t>От 21 .02</w:t>
            </w:r>
            <w:r>
              <w:rPr>
                <w:rFonts w:ascii="Times New Roman" w:hAnsi="Times New Roman" w:cs="Times New Roman"/>
                <w:sz w:val="28"/>
                <w:szCs w:val="28"/>
              </w:rPr>
              <w:t xml:space="preserve">.2025 </w:t>
            </w:r>
            <w:r>
              <w:rPr>
                <w:rFonts w:ascii="Times New Roman" w:hAnsi="Times New Roman" w:cs="Times New Roman"/>
                <w:bCs/>
                <w:sz w:val="28"/>
                <w:szCs w:val="28"/>
              </w:rPr>
              <w:t>№ 101</w:t>
            </w:r>
          </w:p>
          <w:p w14:paraId="347F50ED" w14:textId="77777777" w:rsidR="00172E74" w:rsidRDefault="00172E74" w:rsidP="00172E74">
            <w:pPr>
              <w:rPr>
                <w:sz w:val="24"/>
                <w:szCs w:val="24"/>
                <w:lang w:eastAsia="en-US"/>
              </w:rPr>
            </w:pPr>
          </w:p>
        </w:tc>
        <w:tc>
          <w:tcPr>
            <w:tcW w:w="1496" w:type="dxa"/>
          </w:tcPr>
          <w:p w14:paraId="13506E17" w14:textId="77777777" w:rsidR="00172E74" w:rsidRDefault="00172E74">
            <w:pPr>
              <w:pStyle w:val="a3"/>
              <w:spacing w:line="276" w:lineRule="auto"/>
              <w:rPr>
                <w:rFonts w:ascii="Times New Roman" w:hAnsi="Times New Roman" w:cs="Times New Roman"/>
                <w:b/>
                <w:bCs/>
              </w:rPr>
            </w:pPr>
          </w:p>
        </w:tc>
        <w:tc>
          <w:tcPr>
            <w:tcW w:w="4017" w:type="dxa"/>
          </w:tcPr>
          <w:p w14:paraId="73C1E217" w14:textId="77777777" w:rsidR="00172E74" w:rsidRDefault="00172E74" w:rsidP="00A123B8">
            <w:pPr>
              <w:spacing w:line="276" w:lineRule="auto"/>
              <w:jc w:val="center"/>
              <w:rPr>
                <w:lang w:eastAsia="en-US"/>
              </w:rPr>
            </w:pPr>
          </w:p>
        </w:tc>
      </w:tr>
      <w:tr w:rsidR="00172E74" w14:paraId="1869F8A6" w14:textId="77777777" w:rsidTr="00172E74">
        <w:trPr>
          <w:gridBefore w:val="1"/>
          <w:gridAfter w:val="2"/>
          <w:wBefore w:w="176" w:type="dxa"/>
          <w:wAfter w:w="5513" w:type="dxa"/>
          <w:trHeight w:val="12"/>
        </w:trPr>
        <w:tc>
          <w:tcPr>
            <w:tcW w:w="4464" w:type="dxa"/>
            <w:hideMark/>
          </w:tcPr>
          <w:p w14:paraId="047B4E87" w14:textId="77777777" w:rsidR="00172E74" w:rsidRPr="004165FE" w:rsidRDefault="00172E74" w:rsidP="004165FE">
            <w:proofErr w:type="gramStart"/>
            <w:r w:rsidRPr="004165FE">
              <w:t>О  проекте</w:t>
            </w:r>
            <w:proofErr w:type="gramEnd"/>
            <w:r w:rsidRPr="004165FE">
              <w:t xml:space="preserve"> внесении изменений в Устав муниципального образования </w:t>
            </w:r>
            <w:proofErr w:type="spellStart"/>
            <w:r w:rsidRPr="004165FE">
              <w:t>Марьевский</w:t>
            </w:r>
            <w:proofErr w:type="spellEnd"/>
            <w:r w:rsidRPr="004165FE">
              <w:t xml:space="preserve"> сельсовет Сакмарского района</w:t>
            </w:r>
          </w:p>
          <w:p w14:paraId="098041D3" w14:textId="77777777" w:rsidR="00172E74" w:rsidRDefault="00172E74" w:rsidP="004165FE">
            <w:pPr>
              <w:rPr>
                <w:lang w:eastAsia="en-US"/>
              </w:rPr>
            </w:pPr>
            <w:r w:rsidRPr="004165FE">
              <w:t>Оренбургской области</w:t>
            </w:r>
          </w:p>
        </w:tc>
      </w:tr>
    </w:tbl>
    <w:p w14:paraId="3474A63D" w14:textId="77777777" w:rsidR="00172E74" w:rsidRDefault="00172E74" w:rsidP="00172E74">
      <w:pPr>
        <w:rPr>
          <w:sz w:val="25"/>
          <w:szCs w:val="25"/>
        </w:rPr>
      </w:pPr>
    </w:p>
    <w:p w14:paraId="7A1A32E5" w14:textId="77777777" w:rsidR="00172E74" w:rsidRDefault="00172E74" w:rsidP="00172E74">
      <w:pPr>
        <w:ind w:firstLine="709"/>
        <w:jc w:val="both"/>
      </w:pPr>
      <w:r>
        <w:t xml:space="preserve">На основании статьи 44 Федерального закона от 06.10.2003 </w:t>
      </w:r>
      <w:r>
        <w:br/>
        <w:t xml:space="preserve">№ 131-ФЗ «Об общих принципах организации местного самоуправления в Российской Федерации», статьи 3 Федерального закона от 21.07.2005 </w:t>
      </w:r>
      <w:r>
        <w:br/>
        <w:t xml:space="preserve">№ 97-ФЗ «О государственной регистрации уставов муниципальных образований», Федерального закона от 10.07.2023 № 286-ФЗ «О внесении изменений в отдельные законодательные акты Российской Федерации», Федерального закона от 04.08.2023 № 420-ФЗ «О внесении изменений в Федеральный закон «Об общих принципах организации местного самоуправления в Российской Федерации», статьи 64 Устава муниципального образования Марьевский сельсовет Сакмарского района Оренбургской области </w:t>
      </w:r>
      <w:r>
        <w:rPr>
          <w:sz w:val="30"/>
          <w:szCs w:val="30"/>
        </w:rPr>
        <w:t>(далее – Устав)</w:t>
      </w:r>
      <w:r>
        <w:t>, принятого решением Совета депутатов Марьевского сельсовета Сакмарского района Оренбургской области от 29.05.2020 № 146, в целях приведения Устава в соответствие с действующим законодательством, Совет депутатов муниципального образования Марьевский сельсовет Сакмарского района Оренбургской области РЕШИЛ:</w:t>
      </w:r>
    </w:p>
    <w:p w14:paraId="5A1F78FF" w14:textId="77777777" w:rsidR="00172E74" w:rsidRDefault="00172E74" w:rsidP="00172E74">
      <w:pPr>
        <w:ind w:firstLine="709"/>
        <w:jc w:val="both"/>
      </w:pPr>
      <w:r>
        <w:t>1. Внести изменения в Устав согласно приложению.</w:t>
      </w:r>
    </w:p>
    <w:p w14:paraId="0471A795" w14:textId="77777777" w:rsidR="00172E74" w:rsidRDefault="00172E74" w:rsidP="00172E74">
      <w:pPr>
        <w:suppressAutoHyphens/>
        <w:ind w:firstLine="709"/>
        <w:jc w:val="both"/>
        <w:rPr>
          <w:rFonts w:eastAsia="SimSun"/>
          <w:lang w:eastAsia="zh-CN"/>
        </w:rPr>
      </w:pPr>
      <w:r>
        <w:t xml:space="preserve">2. Главе муниципального образования Марьевский сельсовет Сакмарского района Оренбургской области </w:t>
      </w:r>
      <w:r>
        <w:rPr>
          <w:u w:val="single"/>
        </w:rPr>
        <w:t xml:space="preserve"> Рудневу Сергею Александровичу </w:t>
      </w:r>
      <w:r>
        <w:t xml:space="preserve">в течение 15 дней с момента принятия решения о внесении изменений в Устав в установленном законом порядке направить необходимый пакет документов в Управление Министерства юстиции Российской Федерации по Оренбургской области для государственной регистрации </w:t>
      </w:r>
      <w:r>
        <w:rPr>
          <w:rFonts w:eastAsia="SimSun"/>
          <w:lang w:eastAsia="zh-CN"/>
        </w:rPr>
        <w:t>и размещения на портале Министерства юстиции Российской Федерации «Нормативные правовые акты в Российской Федерации» (http://pravo-minjust.ru, http://право-минюст.рф)</w:t>
      </w:r>
      <w:r>
        <w:t>.</w:t>
      </w:r>
    </w:p>
    <w:p w14:paraId="1736A38C" w14:textId="77777777" w:rsidR="00172E74" w:rsidRDefault="00172E74" w:rsidP="00172E74">
      <w:pPr>
        <w:autoSpaceDE w:val="0"/>
        <w:autoSpaceDN w:val="0"/>
        <w:adjustRightInd w:val="0"/>
        <w:ind w:firstLine="709"/>
        <w:jc w:val="both"/>
        <w:outlineLvl w:val="1"/>
      </w:pPr>
      <w:r>
        <w:lastRenderedPageBreak/>
        <w:t>3. Глава муниципального образования Марьевский сельсовет Сакмарского района Оренбургской области обязан официально опубликовать (обнародовать) зарегистрированное решение о внесении изменений в Устав в течение семи дней со дня поступления из Управления Министерства юстиции Российской Федерации по Оренбургской области уведомления о включении сведений о муниципальном правовом акте о внесении изменений в Устав в государственный реестр уставов муниципальных образований Оренбургской области.</w:t>
      </w:r>
    </w:p>
    <w:p w14:paraId="262CEFFA" w14:textId="77777777" w:rsidR="00172E74" w:rsidRDefault="00172E74" w:rsidP="00172E74">
      <w:pPr>
        <w:autoSpaceDE w:val="0"/>
        <w:autoSpaceDN w:val="0"/>
        <w:adjustRightInd w:val="0"/>
        <w:ind w:firstLine="709"/>
        <w:jc w:val="both"/>
      </w:pPr>
      <w:r>
        <w:t xml:space="preserve">4. Настоящее решение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w:t>
      </w:r>
    </w:p>
    <w:p w14:paraId="24FF138D" w14:textId="77777777" w:rsidR="00172E74" w:rsidRDefault="00172E74" w:rsidP="00172E74">
      <w:pPr>
        <w:autoSpaceDE w:val="0"/>
        <w:autoSpaceDN w:val="0"/>
        <w:adjustRightInd w:val="0"/>
        <w:ind w:firstLine="709"/>
        <w:jc w:val="both"/>
      </w:pPr>
      <w:r>
        <w:t>5. Направить сведения об официальном опубликовании (обнародовании) решения о внесении изменений в Устав в Управление Министерства юстиции Российской Федерации по Оренбургской области в течение 10 дней после дня его официального опубликования (обнародования).</w:t>
      </w:r>
    </w:p>
    <w:p w14:paraId="689DD7DF" w14:textId="77777777" w:rsidR="00172E74" w:rsidRDefault="00172E74" w:rsidP="00172E74">
      <w:pPr>
        <w:ind w:firstLine="709"/>
        <w:jc w:val="both"/>
      </w:pPr>
      <w:r>
        <w:t>6. Контроль за исполнением настоящего решения возложить на главу муниципального образования Марьевский сельсовет Сакмарского района Оренбургской области   Руднева Сергея Александровича.</w:t>
      </w:r>
    </w:p>
    <w:p w14:paraId="0A6F6314" w14:textId="77777777" w:rsidR="00172E74" w:rsidRDefault="00172E74" w:rsidP="00172E74">
      <w:pPr>
        <w:shd w:val="clear" w:color="auto" w:fill="FFFFFF"/>
        <w:spacing w:line="322" w:lineRule="exact"/>
        <w:ind w:right="29"/>
        <w:jc w:val="both"/>
      </w:pPr>
    </w:p>
    <w:p w14:paraId="6E389A4E" w14:textId="77777777" w:rsidR="00172E74" w:rsidRDefault="00172E74" w:rsidP="00172E74">
      <w:pPr>
        <w:shd w:val="clear" w:color="auto" w:fill="FFFFFF"/>
        <w:spacing w:line="322" w:lineRule="exact"/>
        <w:ind w:right="29"/>
        <w:jc w:val="both"/>
      </w:pPr>
    </w:p>
    <w:p w14:paraId="0C848A57" w14:textId="77777777" w:rsidR="00172E74" w:rsidRDefault="00172E74" w:rsidP="00172E74">
      <w:pPr>
        <w:shd w:val="clear" w:color="auto" w:fill="FFFFFF"/>
        <w:spacing w:line="322" w:lineRule="exact"/>
        <w:ind w:right="29"/>
        <w:jc w:val="both"/>
      </w:pPr>
    </w:p>
    <w:p w14:paraId="53BBE393" w14:textId="77777777" w:rsidR="00172E74" w:rsidRDefault="00172E74" w:rsidP="00172E74">
      <w:pPr>
        <w:pStyle w:val="a6"/>
        <w:jc w:val="both"/>
        <w:rPr>
          <w:sz w:val="28"/>
          <w:szCs w:val="28"/>
        </w:rPr>
      </w:pPr>
      <w:r>
        <w:rPr>
          <w:sz w:val="28"/>
          <w:szCs w:val="28"/>
        </w:rPr>
        <w:t xml:space="preserve">Председатель Совета депутатов                                           </w:t>
      </w:r>
    </w:p>
    <w:p w14:paraId="6A16728A" w14:textId="77777777" w:rsidR="00172E74" w:rsidRDefault="00172E74" w:rsidP="00172E74">
      <w:pPr>
        <w:shd w:val="clear" w:color="auto" w:fill="FFFFFF"/>
        <w:spacing w:line="322" w:lineRule="exact"/>
        <w:ind w:right="29"/>
        <w:jc w:val="both"/>
        <w:rPr>
          <w:u w:val="single"/>
        </w:rPr>
      </w:pPr>
    </w:p>
    <w:p w14:paraId="7A3506CC" w14:textId="77777777" w:rsidR="00172E74" w:rsidRDefault="00172E74" w:rsidP="00172E74">
      <w:pPr>
        <w:shd w:val="clear" w:color="auto" w:fill="FFFFFF"/>
        <w:spacing w:line="322" w:lineRule="exact"/>
        <w:ind w:right="29"/>
        <w:jc w:val="both"/>
        <w:rPr>
          <w:u w:val="single"/>
        </w:rPr>
      </w:pPr>
      <w:r>
        <w:t xml:space="preserve">Глава муниципального образования                                                 </w:t>
      </w:r>
    </w:p>
    <w:p w14:paraId="5F52CB2D" w14:textId="77777777" w:rsidR="00172E74" w:rsidRDefault="00172E74" w:rsidP="00172E74">
      <w:pPr>
        <w:shd w:val="clear" w:color="auto" w:fill="FFFFFF"/>
        <w:spacing w:line="322" w:lineRule="exact"/>
        <w:ind w:right="29"/>
        <w:jc w:val="both"/>
      </w:pPr>
      <w:r>
        <w:t>Марьевский сельсовет                                                            С.А.Руднев</w:t>
      </w:r>
    </w:p>
    <w:p w14:paraId="06495BFC" w14:textId="77777777" w:rsidR="00172E74" w:rsidRDefault="00172E74" w:rsidP="00172E74">
      <w:pPr>
        <w:shd w:val="clear" w:color="auto" w:fill="FFFFFF"/>
        <w:spacing w:line="322" w:lineRule="exact"/>
        <w:ind w:right="29"/>
        <w:jc w:val="both"/>
        <w:rPr>
          <w:u w:val="single"/>
        </w:rPr>
      </w:pPr>
    </w:p>
    <w:p w14:paraId="475A95D5" w14:textId="77777777" w:rsidR="00172E74" w:rsidRDefault="00172E74" w:rsidP="00172E74">
      <w:pPr>
        <w:shd w:val="clear" w:color="auto" w:fill="FFFFFF"/>
        <w:spacing w:line="322" w:lineRule="exact"/>
        <w:ind w:right="29"/>
        <w:jc w:val="both"/>
        <w:rPr>
          <w:u w:val="single"/>
        </w:rPr>
      </w:pPr>
    </w:p>
    <w:p w14:paraId="7932EA90" w14:textId="77777777" w:rsidR="00172E74" w:rsidRDefault="00172E74" w:rsidP="00172E74">
      <w:pPr>
        <w:shd w:val="clear" w:color="auto" w:fill="FFFFFF"/>
        <w:spacing w:line="322" w:lineRule="exact"/>
        <w:ind w:right="29"/>
        <w:jc w:val="both"/>
        <w:rPr>
          <w:u w:val="single"/>
        </w:rPr>
      </w:pPr>
    </w:p>
    <w:p w14:paraId="315D7C84" w14:textId="77777777" w:rsidR="00172E74" w:rsidRDefault="00172E74" w:rsidP="00172E74">
      <w:pPr>
        <w:shd w:val="clear" w:color="auto" w:fill="FFFFFF"/>
        <w:spacing w:line="322" w:lineRule="exact"/>
        <w:ind w:right="29"/>
        <w:jc w:val="both"/>
        <w:rPr>
          <w:u w:val="single"/>
        </w:rPr>
      </w:pPr>
    </w:p>
    <w:p w14:paraId="6A7EA480" w14:textId="77777777" w:rsidR="00172E74" w:rsidRDefault="00172E74" w:rsidP="00172E74">
      <w:pPr>
        <w:shd w:val="clear" w:color="auto" w:fill="FFFFFF"/>
        <w:spacing w:line="322" w:lineRule="exact"/>
        <w:ind w:right="29"/>
        <w:jc w:val="both"/>
        <w:rPr>
          <w:u w:val="single"/>
        </w:rPr>
      </w:pPr>
    </w:p>
    <w:p w14:paraId="1779A675" w14:textId="77777777" w:rsidR="00172E74" w:rsidRDefault="00172E74" w:rsidP="00172E74">
      <w:pPr>
        <w:shd w:val="clear" w:color="auto" w:fill="FFFFFF"/>
        <w:spacing w:line="322" w:lineRule="exact"/>
        <w:ind w:right="29"/>
        <w:jc w:val="both"/>
        <w:rPr>
          <w:u w:val="single"/>
        </w:rPr>
      </w:pPr>
    </w:p>
    <w:p w14:paraId="30F395D2" w14:textId="77777777" w:rsidR="00172E74" w:rsidRDefault="00172E74" w:rsidP="00172E74">
      <w:pPr>
        <w:shd w:val="clear" w:color="auto" w:fill="FFFFFF"/>
        <w:spacing w:line="322" w:lineRule="exact"/>
        <w:ind w:right="29"/>
        <w:jc w:val="both"/>
        <w:rPr>
          <w:u w:val="single"/>
        </w:rPr>
      </w:pPr>
    </w:p>
    <w:p w14:paraId="0BC75F6D" w14:textId="77777777" w:rsidR="00172E74" w:rsidRDefault="00172E74" w:rsidP="00172E74">
      <w:pPr>
        <w:shd w:val="clear" w:color="auto" w:fill="FFFFFF"/>
        <w:spacing w:line="322" w:lineRule="exact"/>
        <w:ind w:right="29"/>
        <w:jc w:val="both"/>
        <w:rPr>
          <w:u w:val="single"/>
        </w:rPr>
      </w:pPr>
    </w:p>
    <w:p w14:paraId="7AA48CAB" w14:textId="77777777" w:rsidR="00172E74" w:rsidRDefault="00172E74" w:rsidP="00172E74">
      <w:pPr>
        <w:shd w:val="clear" w:color="auto" w:fill="FFFFFF"/>
        <w:spacing w:line="322" w:lineRule="exact"/>
        <w:ind w:right="29"/>
        <w:jc w:val="both"/>
        <w:rPr>
          <w:u w:val="single"/>
        </w:rPr>
      </w:pPr>
    </w:p>
    <w:p w14:paraId="15B5858B" w14:textId="77777777" w:rsidR="00172E74" w:rsidRDefault="00172E74" w:rsidP="00172E74">
      <w:pPr>
        <w:shd w:val="clear" w:color="auto" w:fill="FFFFFF"/>
        <w:spacing w:line="322" w:lineRule="exact"/>
        <w:ind w:right="29"/>
        <w:jc w:val="both"/>
        <w:rPr>
          <w:u w:val="single"/>
        </w:rPr>
      </w:pPr>
    </w:p>
    <w:p w14:paraId="6FD0DE10" w14:textId="77777777" w:rsidR="00172E74" w:rsidRDefault="00172E74" w:rsidP="00172E74">
      <w:pPr>
        <w:shd w:val="clear" w:color="auto" w:fill="FFFFFF"/>
        <w:spacing w:line="322" w:lineRule="exact"/>
        <w:ind w:right="29"/>
        <w:jc w:val="both"/>
        <w:rPr>
          <w:u w:val="single"/>
        </w:rPr>
      </w:pPr>
    </w:p>
    <w:p w14:paraId="3AE41156" w14:textId="77777777" w:rsidR="00172E74" w:rsidRDefault="00172E74" w:rsidP="00172E74">
      <w:pPr>
        <w:shd w:val="clear" w:color="auto" w:fill="FFFFFF"/>
        <w:spacing w:line="322" w:lineRule="exact"/>
        <w:ind w:right="29"/>
        <w:jc w:val="both"/>
        <w:rPr>
          <w:u w:val="single"/>
        </w:rPr>
      </w:pPr>
    </w:p>
    <w:p w14:paraId="5A79DE17" w14:textId="77777777" w:rsidR="00172E74" w:rsidRDefault="00172E74" w:rsidP="00172E74">
      <w:pPr>
        <w:shd w:val="clear" w:color="auto" w:fill="FFFFFF"/>
        <w:spacing w:line="322" w:lineRule="exact"/>
        <w:ind w:right="29"/>
        <w:jc w:val="both"/>
        <w:rPr>
          <w:u w:val="single"/>
        </w:rPr>
      </w:pPr>
    </w:p>
    <w:p w14:paraId="104A0DFF" w14:textId="77777777" w:rsidR="00172E74" w:rsidRDefault="00172E74" w:rsidP="00172E74">
      <w:pPr>
        <w:shd w:val="clear" w:color="auto" w:fill="FFFFFF"/>
        <w:spacing w:line="322" w:lineRule="exact"/>
        <w:ind w:right="29"/>
        <w:jc w:val="both"/>
        <w:rPr>
          <w:u w:val="single"/>
        </w:rPr>
      </w:pPr>
    </w:p>
    <w:p w14:paraId="0407A9DC" w14:textId="77777777" w:rsidR="00172E74" w:rsidRDefault="00172E74" w:rsidP="00172E74">
      <w:pPr>
        <w:shd w:val="clear" w:color="auto" w:fill="FFFFFF"/>
        <w:spacing w:line="322" w:lineRule="exact"/>
        <w:ind w:right="29"/>
        <w:jc w:val="both"/>
        <w:rPr>
          <w:u w:val="single"/>
        </w:rPr>
      </w:pPr>
    </w:p>
    <w:p w14:paraId="350C1592" w14:textId="77777777" w:rsidR="00172E74" w:rsidRDefault="00172E74" w:rsidP="00172E74">
      <w:pPr>
        <w:shd w:val="clear" w:color="auto" w:fill="FFFFFF"/>
        <w:spacing w:line="322" w:lineRule="exact"/>
        <w:ind w:right="29"/>
        <w:jc w:val="both"/>
        <w:rPr>
          <w:u w:val="single"/>
        </w:rPr>
      </w:pPr>
    </w:p>
    <w:p w14:paraId="2BA441CE" w14:textId="77777777" w:rsidR="00172E74" w:rsidRDefault="00172E74" w:rsidP="00172E74">
      <w:pPr>
        <w:shd w:val="clear" w:color="auto" w:fill="FFFFFF"/>
        <w:spacing w:line="322" w:lineRule="exact"/>
        <w:ind w:right="29"/>
        <w:jc w:val="both"/>
        <w:rPr>
          <w:sz w:val="24"/>
          <w:szCs w:val="24"/>
        </w:rPr>
      </w:pPr>
      <w:r>
        <w:t>Разослано: прокуратуре, постоянным комиссиям</w:t>
      </w:r>
    </w:p>
    <w:p w14:paraId="577D456A" w14:textId="77777777" w:rsidR="00172E74" w:rsidRDefault="00172E74" w:rsidP="00172E74"/>
    <w:p w14:paraId="7BDCDB94" w14:textId="77777777" w:rsidR="00172E74" w:rsidRDefault="00172E74" w:rsidP="00172E74"/>
    <w:p w14:paraId="62E0C86E" w14:textId="77777777" w:rsidR="009F6A75" w:rsidRDefault="00B5380B" w:rsidP="009F6A75">
      <w:pPr>
        <w:ind w:right="-55"/>
        <w:jc w:val="right"/>
        <w:rPr>
          <w:rFonts w:eastAsia="Calibri"/>
          <w:sz w:val="24"/>
          <w:szCs w:val="24"/>
        </w:rPr>
      </w:pPr>
      <w:r>
        <w:rPr>
          <w:rFonts w:eastAsia="Calibri"/>
          <w:sz w:val="24"/>
          <w:szCs w:val="24"/>
        </w:rPr>
        <w:lastRenderedPageBreak/>
        <w:t>П</w:t>
      </w:r>
      <w:r w:rsidR="009F6A75">
        <w:rPr>
          <w:rFonts w:eastAsia="Calibri"/>
          <w:sz w:val="24"/>
          <w:szCs w:val="24"/>
        </w:rPr>
        <w:t>риложение</w:t>
      </w:r>
    </w:p>
    <w:p w14:paraId="647613FA" w14:textId="77777777" w:rsidR="009F6A75" w:rsidRDefault="009F6A75" w:rsidP="009F6A75">
      <w:pPr>
        <w:ind w:right="-55"/>
        <w:jc w:val="right"/>
        <w:rPr>
          <w:rFonts w:eastAsia="Calibri"/>
          <w:sz w:val="24"/>
          <w:szCs w:val="24"/>
        </w:rPr>
      </w:pPr>
      <w:r>
        <w:rPr>
          <w:rFonts w:eastAsia="Calibri"/>
          <w:sz w:val="24"/>
          <w:szCs w:val="24"/>
        </w:rPr>
        <w:t>к решению Совета депутатов</w:t>
      </w:r>
    </w:p>
    <w:p w14:paraId="20E94CDE" w14:textId="77777777" w:rsidR="009F6A75" w:rsidRDefault="009F6A75" w:rsidP="009F6A75">
      <w:pPr>
        <w:ind w:right="-55"/>
        <w:jc w:val="right"/>
        <w:rPr>
          <w:rFonts w:eastAsia="Calibri"/>
          <w:sz w:val="24"/>
          <w:szCs w:val="24"/>
        </w:rPr>
      </w:pPr>
      <w:r>
        <w:rPr>
          <w:rFonts w:eastAsia="Calibri"/>
          <w:sz w:val="24"/>
          <w:szCs w:val="24"/>
        </w:rPr>
        <w:t>муниципального образования</w:t>
      </w:r>
    </w:p>
    <w:p w14:paraId="31369B78" w14:textId="77777777" w:rsidR="009F6A75" w:rsidRDefault="00B5380B" w:rsidP="009F6A75">
      <w:pPr>
        <w:ind w:right="-55"/>
        <w:jc w:val="right"/>
        <w:rPr>
          <w:rFonts w:eastAsia="Calibri"/>
          <w:sz w:val="24"/>
          <w:szCs w:val="24"/>
        </w:rPr>
      </w:pPr>
      <w:r>
        <w:rPr>
          <w:sz w:val="24"/>
          <w:szCs w:val="24"/>
        </w:rPr>
        <w:t>Марьевский</w:t>
      </w:r>
      <w:r w:rsidR="009F6A75">
        <w:rPr>
          <w:rFonts w:eastAsia="Calibri"/>
          <w:sz w:val="24"/>
          <w:szCs w:val="24"/>
        </w:rPr>
        <w:t xml:space="preserve"> сельсовет </w:t>
      </w:r>
    </w:p>
    <w:p w14:paraId="16F714A0" w14:textId="77777777" w:rsidR="009F6A75" w:rsidRDefault="009F6A75" w:rsidP="009F6A75">
      <w:pPr>
        <w:ind w:right="-55"/>
        <w:jc w:val="right"/>
        <w:rPr>
          <w:rFonts w:eastAsia="Calibri"/>
          <w:sz w:val="24"/>
          <w:szCs w:val="24"/>
        </w:rPr>
      </w:pPr>
      <w:r>
        <w:rPr>
          <w:rFonts w:eastAsia="Calibri"/>
          <w:sz w:val="24"/>
          <w:szCs w:val="24"/>
        </w:rPr>
        <w:t>Сакмарского района</w:t>
      </w:r>
    </w:p>
    <w:p w14:paraId="1FDF0349" w14:textId="77777777" w:rsidR="009F6A75" w:rsidRDefault="009F6A75" w:rsidP="009F6A75">
      <w:pPr>
        <w:ind w:right="-55"/>
        <w:jc w:val="right"/>
        <w:rPr>
          <w:rFonts w:eastAsia="Calibri"/>
          <w:sz w:val="24"/>
          <w:szCs w:val="24"/>
        </w:rPr>
      </w:pPr>
      <w:r>
        <w:rPr>
          <w:rFonts w:eastAsia="Calibri"/>
          <w:sz w:val="24"/>
          <w:szCs w:val="24"/>
        </w:rPr>
        <w:t>Оренбургской области</w:t>
      </w:r>
    </w:p>
    <w:p w14:paraId="498DD419" w14:textId="77777777" w:rsidR="009F6A75" w:rsidRDefault="00050CB4" w:rsidP="009F6A75">
      <w:pPr>
        <w:ind w:left="5664" w:right="-55"/>
        <w:jc w:val="right"/>
        <w:rPr>
          <w:rFonts w:eastAsia="Calibri"/>
          <w:sz w:val="24"/>
          <w:szCs w:val="24"/>
        </w:rPr>
      </w:pPr>
      <w:r>
        <w:rPr>
          <w:rFonts w:eastAsia="Calibri"/>
          <w:sz w:val="24"/>
          <w:szCs w:val="24"/>
        </w:rPr>
        <w:t xml:space="preserve">от </w:t>
      </w:r>
      <w:r w:rsidR="000231F9">
        <w:rPr>
          <w:rFonts w:eastAsia="Calibri"/>
          <w:sz w:val="24"/>
          <w:szCs w:val="24"/>
        </w:rPr>
        <w:t xml:space="preserve">21.02.2025 </w:t>
      </w:r>
      <w:r w:rsidR="008E3F08">
        <w:rPr>
          <w:rFonts w:eastAsia="Calibri"/>
          <w:sz w:val="24"/>
          <w:szCs w:val="24"/>
        </w:rPr>
        <w:t>№</w:t>
      </w:r>
      <w:r w:rsidR="000231F9">
        <w:rPr>
          <w:rFonts w:eastAsia="Calibri"/>
          <w:sz w:val="24"/>
          <w:szCs w:val="24"/>
        </w:rPr>
        <w:t>101</w:t>
      </w:r>
    </w:p>
    <w:p w14:paraId="610E8EFC" w14:textId="77777777" w:rsidR="009F6A75" w:rsidRDefault="009F6A75" w:rsidP="009F6A75">
      <w:pPr>
        <w:jc w:val="both"/>
        <w:rPr>
          <w:rFonts w:eastAsiaTheme="minorHAnsi"/>
          <w:sz w:val="24"/>
          <w:szCs w:val="24"/>
        </w:rPr>
      </w:pPr>
    </w:p>
    <w:p w14:paraId="06903377" w14:textId="77777777" w:rsidR="009F6A75" w:rsidRDefault="009F6A75" w:rsidP="009F6A75">
      <w:pPr>
        <w:jc w:val="both"/>
      </w:pPr>
    </w:p>
    <w:p w14:paraId="65130E81" w14:textId="77777777" w:rsidR="009F6A75" w:rsidRDefault="009F6A75" w:rsidP="009F6A75">
      <w:pPr>
        <w:pStyle w:val="a3"/>
        <w:jc w:val="center"/>
        <w:rPr>
          <w:rFonts w:ascii="Times New Roman" w:hAnsi="Times New Roman" w:cs="Times New Roman"/>
          <w:sz w:val="28"/>
          <w:szCs w:val="28"/>
        </w:rPr>
      </w:pPr>
      <w:r>
        <w:rPr>
          <w:rFonts w:ascii="Times New Roman" w:hAnsi="Times New Roman" w:cs="Times New Roman"/>
          <w:sz w:val="28"/>
          <w:szCs w:val="28"/>
        </w:rPr>
        <w:t xml:space="preserve">Изменения в Устав </w:t>
      </w:r>
    </w:p>
    <w:p w14:paraId="2720667F" w14:textId="77777777" w:rsidR="009F6A75" w:rsidRDefault="009F6A75" w:rsidP="009F6A75">
      <w:pPr>
        <w:pStyle w:val="a3"/>
        <w:jc w:val="center"/>
        <w:rPr>
          <w:rFonts w:ascii="Times New Roman" w:hAnsi="Times New Roman" w:cs="Times New Roman"/>
          <w:sz w:val="28"/>
          <w:szCs w:val="28"/>
        </w:rPr>
      </w:pPr>
      <w:r>
        <w:rPr>
          <w:rFonts w:ascii="Times New Roman" w:hAnsi="Times New Roman" w:cs="Times New Roman"/>
          <w:sz w:val="28"/>
          <w:szCs w:val="28"/>
        </w:rPr>
        <w:t xml:space="preserve">муниципального образования </w:t>
      </w:r>
      <w:r w:rsidR="00B5380B">
        <w:rPr>
          <w:rFonts w:ascii="Times New Roman" w:hAnsi="Times New Roman" w:cs="Times New Roman"/>
          <w:sz w:val="28"/>
          <w:szCs w:val="28"/>
        </w:rPr>
        <w:t>Марьевский</w:t>
      </w:r>
      <w:r>
        <w:rPr>
          <w:rFonts w:ascii="Times New Roman" w:hAnsi="Times New Roman" w:cs="Times New Roman"/>
          <w:sz w:val="28"/>
          <w:szCs w:val="28"/>
        </w:rPr>
        <w:t xml:space="preserve"> сельсовет </w:t>
      </w:r>
    </w:p>
    <w:p w14:paraId="2108E4BD" w14:textId="77777777" w:rsidR="009F6A75" w:rsidRDefault="009F6A75" w:rsidP="009F6A75">
      <w:pPr>
        <w:pStyle w:val="a3"/>
        <w:jc w:val="center"/>
        <w:rPr>
          <w:rFonts w:ascii="Times New Roman" w:hAnsi="Times New Roman" w:cs="Times New Roman"/>
          <w:sz w:val="28"/>
          <w:szCs w:val="28"/>
        </w:rPr>
      </w:pPr>
      <w:r>
        <w:rPr>
          <w:rFonts w:ascii="Times New Roman" w:hAnsi="Times New Roman" w:cs="Times New Roman"/>
          <w:sz w:val="28"/>
          <w:szCs w:val="28"/>
        </w:rPr>
        <w:t>Сакмарского района Оренбургской области</w:t>
      </w:r>
    </w:p>
    <w:p w14:paraId="6D3BEEE3" w14:textId="77777777" w:rsidR="009F6A75" w:rsidRDefault="009F6A75" w:rsidP="009F6A75">
      <w:pPr>
        <w:pStyle w:val="a3"/>
        <w:ind w:firstLine="709"/>
        <w:rPr>
          <w:rFonts w:ascii="Times New Roman" w:hAnsi="Times New Roman" w:cs="Times New Roman"/>
          <w:sz w:val="28"/>
          <w:szCs w:val="28"/>
        </w:rPr>
      </w:pPr>
    </w:p>
    <w:p w14:paraId="2F487E91" w14:textId="77777777" w:rsidR="004F297F" w:rsidRDefault="005C3F23" w:rsidP="009F6A75">
      <w:pPr>
        <w:pStyle w:val="a3"/>
        <w:ind w:firstLine="709"/>
        <w:rPr>
          <w:rFonts w:ascii="Times New Roman" w:hAnsi="Times New Roman" w:cs="Times New Roman"/>
          <w:b/>
          <w:sz w:val="28"/>
          <w:szCs w:val="28"/>
        </w:rPr>
      </w:pPr>
      <w:r>
        <w:rPr>
          <w:rFonts w:ascii="Times New Roman" w:hAnsi="Times New Roman" w:cs="Times New Roman"/>
          <w:b/>
          <w:sz w:val="28"/>
          <w:szCs w:val="28"/>
        </w:rPr>
        <w:t xml:space="preserve">1. </w:t>
      </w:r>
      <w:r w:rsidR="004F297F">
        <w:rPr>
          <w:rFonts w:ascii="Times New Roman" w:hAnsi="Times New Roman" w:cs="Times New Roman"/>
          <w:b/>
          <w:sz w:val="28"/>
          <w:szCs w:val="28"/>
        </w:rPr>
        <w:t>В части 1 статьи 5 Устава:</w:t>
      </w:r>
    </w:p>
    <w:p w14:paraId="0B2C3D25" w14:textId="77777777" w:rsidR="009F6A75" w:rsidRDefault="004F297F" w:rsidP="009F6A75">
      <w:pPr>
        <w:pStyle w:val="a3"/>
        <w:ind w:firstLine="709"/>
        <w:rPr>
          <w:rFonts w:ascii="Times New Roman" w:hAnsi="Times New Roman" w:cs="Times New Roman"/>
          <w:sz w:val="28"/>
          <w:szCs w:val="28"/>
        </w:rPr>
      </w:pPr>
      <w:r>
        <w:rPr>
          <w:rFonts w:ascii="Times New Roman" w:hAnsi="Times New Roman" w:cs="Times New Roman"/>
          <w:b/>
          <w:sz w:val="28"/>
          <w:szCs w:val="28"/>
        </w:rPr>
        <w:t>п</w:t>
      </w:r>
      <w:r w:rsidR="005C3F23">
        <w:rPr>
          <w:rFonts w:ascii="Times New Roman" w:hAnsi="Times New Roman" w:cs="Times New Roman"/>
          <w:b/>
          <w:sz w:val="28"/>
          <w:szCs w:val="28"/>
        </w:rPr>
        <w:t>ункт 27</w:t>
      </w:r>
      <w:r w:rsidR="009F6A75">
        <w:rPr>
          <w:rFonts w:ascii="Times New Roman" w:hAnsi="Times New Roman" w:cs="Times New Roman"/>
          <w:b/>
          <w:sz w:val="28"/>
          <w:szCs w:val="28"/>
        </w:rPr>
        <w:t xml:space="preserve"> изложить в новой редакции:</w:t>
      </w:r>
    </w:p>
    <w:p w14:paraId="3B327E52" w14:textId="77777777" w:rsidR="009F6A75" w:rsidRPr="000B225C" w:rsidRDefault="009F6A75" w:rsidP="005C3F23">
      <w:pPr>
        <w:autoSpaceDE w:val="0"/>
        <w:autoSpaceDN w:val="0"/>
        <w:adjustRightInd w:val="0"/>
        <w:ind w:firstLine="709"/>
        <w:jc w:val="both"/>
        <w:outlineLvl w:val="1"/>
      </w:pPr>
      <w:r w:rsidRPr="000B225C">
        <w:t>«</w:t>
      </w:r>
      <w:r w:rsidR="005C3F23" w:rsidRPr="000B225C">
        <w:t>27) осуществление муниципального контроля в области охраны и использования особо охраняемых природных территорий местного значения;</w:t>
      </w:r>
      <w:r w:rsidRPr="000B225C">
        <w:t>».</w:t>
      </w:r>
    </w:p>
    <w:p w14:paraId="1B24ED61" w14:textId="77777777" w:rsidR="005C3F23" w:rsidRPr="005C3F23" w:rsidRDefault="004F297F" w:rsidP="005C3F23">
      <w:pPr>
        <w:shd w:val="clear" w:color="auto" w:fill="FFFFFF"/>
        <w:ind w:firstLine="709"/>
        <w:jc w:val="both"/>
        <w:rPr>
          <w:rFonts w:ascii="yandex-sans" w:hAnsi="yandex-sans"/>
          <w:color w:val="000000"/>
          <w:sz w:val="23"/>
          <w:szCs w:val="23"/>
        </w:rPr>
      </w:pPr>
      <w:r>
        <w:rPr>
          <w:rFonts w:eastAsia="Calibri"/>
          <w:b/>
        </w:rPr>
        <w:t>добавить пункт</w:t>
      </w:r>
      <w:r w:rsidR="005C3F23">
        <w:rPr>
          <w:rFonts w:eastAsia="Calibri"/>
          <w:b/>
        </w:rPr>
        <w:t xml:space="preserve"> 38</w:t>
      </w:r>
      <w:r w:rsidR="005C3F23" w:rsidRPr="0001003B">
        <w:rPr>
          <w:rFonts w:eastAsia="Calibri"/>
          <w:b/>
        </w:rPr>
        <w:t xml:space="preserve"> </w:t>
      </w:r>
      <w:r>
        <w:rPr>
          <w:rFonts w:eastAsia="Calibri"/>
          <w:b/>
        </w:rPr>
        <w:t>и изложить в следующей</w:t>
      </w:r>
      <w:r w:rsidR="005C3F23" w:rsidRPr="0001003B">
        <w:rPr>
          <w:rFonts w:eastAsia="Calibri"/>
          <w:b/>
        </w:rPr>
        <w:t xml:space="preserve"> </w:t>
      </w:r>
      <w:r>
        <w:rPr>
          <w:rFonts w:eastAsia="Calibri"/>
          <w:b/>
        </w:rPr>
        <w:t>редакции</w:t>
      </w:r>
      <w:r w:rsidR="005C3F23" w:rsidRPr="0001003B">
        <w:rPr>
          <w:rFonts w:eastAsia="Calibri"/>
          <w:b/>
        </w:rPr>
        <w:t>:</w:t>
      </w:r>
    </w:p>
    <w:p w14:paraId="72B350B1" w14:textId="77777777" w:rsidR="005C3F23" w:rsidRDefault="005C3F23" w:rsidP="0063080C">
      <w:pPr>
        <w:autoSpaceDE w:val="0"/>
        <w:autoSpaceDN w:val="0"/>
        <w:adjustRightInd w:val="0"/>
        <w:ind w:firstLine="709"/>
        <w:jc w:val="both"/>
        <w:outlineLvl w:val="1"/>
      </w:pPr>
      <w:r w:rsidRPr="000B225C">
        <w:t xml:space="preserve">«38) осуществление учета личных подсобных хозяйств, которые ведут граждане в соответствии с Федеральным законом от 07.07.2003 № 112-ФЗ «О личном подсобном хозяйстве», в </w:t>
      </w:r>
      <w:proofErr w:type="spellStart"/>
      <w:r w:rsidRPr="000B225C">
        <w:t>похозяйственных</w:t>
      </w:r>
      <w:proofErr w:type="spellEnd"/>
      <w:r w:rsidRPr="000B225C">
        <w:t xml:space="preserve"> книгах.»</w:t>
      </w:r>
    </w:p>
    <w:p w14:paraId="642B87D1" w14:textId="77777777" w:rsidR="004F297F" w:rsidRDefault="006A1915" w:rsidP="0063080C">
      <w:pPr>
        <w:autoSpaceDE w:val="0"/>
        <w:autoSpaceDN w:val="0"/>
        <w:adjustRightInd w:val="0"/>
        <w:ind w:firstLine="709"/>
        <w:jc w:val="both"/>
        <w:outlineLvl w:val="1"/>
        <w:rPr>
          <w:b/>
        </w:rPr>
      </w:pPr>
      <w:r>
        <w:rPr>
          <w:b/>
        </w:rPr>
        <w:t>2</w:t>
      </w:r>
      <w:r w:rsidR="004F297F" w:rsidRPr="004F297F">
        <w:rPr>
          <w:b/>
        </w:rPr>
        <w:t xml:space="preserve">. </w:t>
      </w:r>
      <w:r w:rsidR="00CB3664">
        <w:rPr>
          <w:b/>
        </w:rPr>
        <w:t>Части</w:t>
      </w:r>
      <w:r w:rsidR="004F297F">
        <w:rPr>
          <w:b/>
        </w:rPr>
        <w:t xml:space="preserve"> 6 статьи 8 дополнить третьим абзацем следующего содержания:</w:t>
      </w:r>
    </w:p>
    <w:p w14:paraId="75063DF4" w14:textId="77777777" w:rsidR="0063080C" w:rsidRDefault="004F297F" w:rsidP="004F297F">
      <w:pPr>
        <w:shd w:val="clear" w:color="auto" w:fill="FFFFFF"/>
        <w:ind w:firstLine="709"/>
        <w:jc w:val="both"/>
        <w:rPr>
          <w:b/>
        </w:rPr>
      </w:pPr>
      <w:r w:rsidRPr="004F297F">
        <w:t>«В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сельсовета, органов государственной власти Оренбургской области, избирательной комиссии Оренбургской области или прокурора. Назначенный судом местный референдум организуется организующей местный референдум комиссией референдума, а обеспечение его проведения осуществляется исполнительным органом государственной власти Оренбургской области или иным органом, на который судом возложено обеспечение проведения местного референдума.»</w:t>
      </w:r>
    </w:p>
    <w:p w14:paraId="0B83C277" w14:textId="77777777" w:rsidR="00CB3664" w:rsidRDefault="00CB3664" w:rsidP="004F297F">
      <w:pPr>
        <w:shd w:val="clear" w:color="auto" w:fill="FFFFFF"/>
        <w:ind w:firstLine="709"/>
        <w:jc w:val="both"/>
        <w:rPr>
          <w:b/>
        </w:rPr>
      </w:pPr>
      <w:r>
        <w:rPr>
          <w:b/>
        </w:rPr>
        <w:t xml:space="preserve">5. Части 2 статьи 12 дополнить вторым </w:t>
      </w:r>
      <w:r w:rsidR="006A2B26">
        <w:rPr>
          <w:b/>
        </w:rPr>
        <w:t>абзацем</w:t>
      </w:r>
      <w:r>
        <w:rPr>
          <w:b/>
        </w:rPr>
        <w:t xml:space="preserve"> следующего содержания:</w:t>
      </w:r>
    </w:p>
    <w:p w14:paraId="58C7F66B" w14:textId="77777777" w:rsidR="00CB3664" w:rsidRPr="00CB3664" w:rsidRDefault="00CB3664" w:rsidP="00CB3664">
      <w:pPr>
        <w:pStyle w:val="3"/>
        <w:keepNext w:val="0"/>
        <w:autoSpaceDE w:val="0"/>
        <w:autoSpaceDN w:val="0"/>
        <w:adjustRightInd w:val="0"/>
        <w:ind w:firstLine="709"/>
        <w:rPr>
          <w:b w:val="0"/>
          <w:i w:val="0"/>
          <w:color w:val="auto"/>
          <w:sz w:val="28"/>
          <w:szCs w:val="28"/>
        </w:rPr>
      </w:pPr>
      <w:r>
        <w:rPr>
          <w:b w:val="0"/>
          <w:i w:val="0"/>
          <w:color w:val="auto"/>
          <w:sz w:val="28"/>
          <w:szCs w:val="28"/>
        </w:rPr>
        <w:t>«</w:t>
      </w:r>
      <w:r w:rsidRPr="00CB3664">
        <w:rPr>
          <w:b w:val="0"/>
          <w:i w:val="0"/>
          <w:color w:val="auto"/>
          <w:sz w:val="28"/>
          <w:szCs w:val="28"/>
        </w:rPr>
        <w:t>При решении вопросов, предусмотренных пунктом 3 части 1 настоящей статьи, в сходе граждан также могут принять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 нормативным правовым актом сельсовета в соответствии с законом Оренбургской области.</w:t>
      </w:r>
      <w:r>
        <w:rPr>
          <w:b w:val="0"/>
          <w:i w:val="0"/>
          <w:color w:val="auto"/>
          <w:sz w:val="28"/>
          <w:szCs w:val="28"/>
        </w:rPr>
        <w:t>»</w:t>
      </w:r>
    </w:p>
    <w:p w14:paraId="0A4540A4" w14:textId="77777777" w:rsidR="0063080C" w:rsidRDefault="00CB3664" w:rsidP="006A2B26">
      <w:pPr>
        <w:autoSpaceDE w:val="0"/>
        <w:autoSpaceDN w:val="0"/>
        <w:adjustRightInd w:val="0"/>
        <w:ind w:firstLine="709"/>
        <w:jc w:val="both"/>
        <w:outlineLvl w:val="1"/>
        <w:rPr>
          <w:b/>
        </w:rPr>
      </w:pPr>
      <w:r>
        <w:rPr>
          <w:b/>
        </w:rPr>
        <w:t>6</w:t>
      </w:r>
      <w:r w:rsidR="006A2B26">
        <w:rPr>
          <w:b/>
        </w:rPr>
        <w:t>. С</w:t>
      </w:r>
      <w:r w:rsidR="00874E7D">
        <w:rPr>
          <w:b/>
        </w:rPr>
        <w:t xml:space="preserve">татью 21 дополнить пункт 7 </w:t>
      </w:r>
      <w:r w:rsidR="006A2B26">
        <w:rPr>
          <w:b/>
        </w:rPr>
        <w:t>и изложить его в следующей редакции:</w:t>
      </w:r>
    </w:p>
    <w:p w14:paraId="1DCD77EC" w14:textId="77777777" w:rsidR="00874E7D" w:rsidRPr="000B225C" w:rsidRDefault="00874E7D" w:rsidP="00874E7D">
      <w:pPr>
        <w:ind w:firstLine="709"/>
        <w:jc w:val="both"/>
        <w:rPr>
          <w:bCs/>
        </w:rPr>
      </w:pPr>
      <w:r w:rsidRPr="000B225C">
        <w:lastRenderedPageBreak/>
        <w:t>«7.</w:t>
      </w:r>
      <w:r w:rsidRPr="000B225C">
        <w:rPr>
          <w:bCs/>
        </w:rPr>
        <w:t xml:space="preserve"> Полномочия контрольно-счетного органа </w:t>
      </w:r>
      <w:r w:rsidRPr="000B225C">
        <w:rPr>
          <w:kern w:val="2"/>
        </w:rPr>
        <w:t>сельсовета</w:t>
      </w:r>
      <w:r w:rsidRPr="000B225C">
        <w:t xml:space="preserve"> </w:t>
      </w:r>
      <w:r w:rsidRPr="000B225C">
        <w:rPr>
          <w:bCs/>
        </w:rPr>
        <w:t>по осуществлению внешнего муниципального финансового контроля передаются контрольно-счетному органу Сакмарского района на основании соглашения, заключенного Советом депутатов с Советом депутатов Сакмарского района.»</w:t>
      </w:r>
    </w:p>
    <w:p w14:paraId="6E7E4FE1" w14:textId="77777777" w:rsidR="00874E7D" w:rsidRDefault="00874E7D" w:rsidP="00874E7D">
      <w:pPr>
        <w:autoSpaceDE w:val="0"/>
        <w:autoSpaceDN w:val="0"/>
        <w:adjustRightInd w:val="0"/>
        <w:jc w:val="both"/>
        <w:outlineLvl w:val="1"/>
        <w:rPr>
          <w:b/>
        </w:rPr>
      </w:pPr>
      <w:r>
        <w:rPr>
          <w:b/>
        </w:rPr>
        <w:t xml:space="preserve">         </w:t>
      </w:r>
      <w:r w:rsidR="0036416F">
        <w:rPr>
          <w:b/>
        </w:rPr>
        <w:t>7</w:t>
      </w:r>
      <w:r>
        <w:rPr>
          <w:b/>
        </w:rPr>
        <w:t xml:space="preserve">. Часть </w:t>
      </w:r>
      <w:r w:rsidR="0036416F">
        <w:rPr>
          <w:b/>
        </w:rPr>
        <w:t>1 статьи 27 дополнить пунктам 10.1</w:t>
      </w:r>
      <w:r>
        <w:rPr>
          <w:b/>
        </w:rPr>
        <w:t xml:space="preserve"> следующего содержания:</w:t>
      </w:r>
    </w:p>
    <w:p w14:paraId="7ECB5EF3" w14:textId="77777777" w:rsidR="00874E7D" w:rsidRDefault="006A2B26" w:rsidP="00874E7D">
      <w:pPr>
        <w:ind w:firstLine="709"/>
        <w:jc w:val="both"/>
      </w:pPr>
      <w:r>
        <w:t>«10.1</w:t>
      </w:r>
      <w:r w:rsidR="00874E7D" w:rsidRPr="000B225C">
        <w:t>) приобретения им статуса иностранного агента;»</w:t>
      </w:r>
    </w:p>
    <w:p w14:paraId="5B0685FD" w14:textId="77777777" w:rsidR="0036416F" w:rsidRDefault="0036416F" w:rsidP="00874E7D">
      <w:pPr>
        <w:ind w:firstLine="709"/>
        <w:jc w:val="both"/>
        <w:rPr>
          <w:b/>
        </w:rPr>
      </w:pPr>
      <w:r w:rsidRPr="0036416F">
        <w:rPr>
          <w:b/>
        </w:rPr>
        <w:t>8. Части 1 статьи 44 дополнить 4,5,6 абзацем следующего содержания:</w:t>
      </w:r>
    </w:p>
    <w:p w14:paraId="244F228A" w14:textId="77777777" w:rsidR="0036416F" w:rsidRPr="0036416F" w:rsidRDefault="0036416F" w:rsidP="0036416F">
      <w:pPr>
        <w:autoSpaceDE w:val="0"/>
        <w:autoSpaceDN w:val="0"/>
        <w:adjustRightInd w:val="0"/>
        <w:ind w:firstLine="708"/>
        <w:jc w:val="both"/>
      </w:pPr>
      <w:r w:rsidRPr="0036416F">
        <w:t xml:space="preserve">«Нормативные правовые акты Совета депутатов подписываются и подлежат обнародованию главой муниципального образования в течение 10 дней со дня их принятия. Глава сельсовета, исполняющий полномочия главы местной администрации, имеет право отклонить нормативный правовой акт, принятый Советом депутатов. </w:t>
      </w:r>
    </w:p>
    <w:p w14:paraId="0AECC3A1" w14:textId="77777777" w:rsidR="0036416F" w:rsidRPr="0036416F" w:rsidRDefault="0036416F" w:rsidP="0036416F">
      <w:pPr>
        <w:autoSpaceDE w:val="0"/>
        <w:autoSpaceDN w:val="0"/>
        <w:adjustRightInd w:val="0"/>
        <w:ind w:firstLine="708"/>
        <w:jc w:val="both"/>
      </w:pPr>
      <w:r w:rsidRPr="0036416F">
        <w:t xml:space="preserve">В этом случае указанный нормативный правовой акт в течение 10 дней возвращается в Совет депутатов с мотивированным обоснованием его отклонения либо с предложениями о внесении в него изменений и дополнений. </w:t>
      </w:r>
    </w:p>
    <w:p w14:paraId="3819B382" w14:textId="77777777" w:rsidR="0036416F" w:rsidRPr="0036416F" w:rsidRDefault="0036416F" w:rsidP="0036416F">
      <w:pPr>
        <w:autoSpaceDE w:val="0"/>
        <w:autoSpaceDN w:val="0"/>
        <w:adjustRightInd w:val="0"/>
        <w:ind w:firstLine="708"/>
        <w:jc w:val="both"/>
      </w:pPr>
      <w:r w:rsidRPr="0036416F">
        <w:t>Если глава сельсовета отклонит нормативный правовой акт, он вновь рассматривается Советом депутатов.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Совета депутатов, он подлежит подписанию главой сельсовета в течение семи дней и обнародованию.»</w:t>
      </w:r>
    </w:p>
    <w:p w14:paraId="4D0848A9" w14:textId="77777777" w:rsidR="00874E7D" w:rsidRDefault="006A2B26" w:rsidP="00874E7D">
      <w:pPr>
        <w:autoSpaceDE w:val="0"/>
        <w:autoSpaceDN w:val="0"/>
        <w:adjustRightInd w:val="0"/>
        <w:jc w:val="both"/>
        <w:outlineLvl w:val="1"/>
        <w:rPr>
          <w:b/>
        </w:rPr>
      </w:pPr>
      <w:r>
        <w:rPr>
          <w:b/>
        </w:rPr>
        <w:t xml:space="preserve">         9</w:t>
      </w:r>
      <w:r w:rsidR="0036416F">
        <w:rPr>
          <w:b/>
        </w:rPr>
        <w:t>. Статью 41</w:t>
      </w:r>
      <w:r w:rsidR="00874E7D">
        <w:rPr>
          <w:b/>
        </w:rPr>
        <w:t xml:space="preserve"> изложить в новой редакции:</w:t>
      </w:r>
    </w:p>
    <w:p w14:paraId="51D84B58" w14:textId="77777777" w:rsidR="00874E7D" w:rsidRPr="000B225C" w:rsidRDefault="00874E7D" w:rsidP="000B225C">
      <w:pPr>
        <w:ind w:firstLine="709"/>
        <w:jc w:val="both"/>
        <w:rPr>
          <w:b/>
          <w:bCs/>
          <w:kern w:val="2"/>
        </w:rPr>
      </w:pPr>
      <w:r w:rsidRPr="000B225C">
        <w:rPr>
          <w:b/>
          <w:bCs/>
          <w:kern w:val="2"/>
        </w:rPr>
        <w:t>«Статья 41. Порядок обнародования и вступления в силу муниципальных правовых актов сельсовета</w:t>
      </w:r>
    </w:p>
    <w:p w14:paraId="71CF4189" w14:textId="77777777" w:rsidR="00874E7D" w:rsidRPr="000B225C" w:rsidRDefault="00874E7D" w:rsidP="00874E7D">
      <w:pPr>
        <w:tabs>
          <w:tab w:val="left" w:pos="1785"/>
        </w:tabs>
        <w:autoSpaceDE w:val="0"/>
        <w:autoSpaceDN w:val="0"/>
        <w:adjustRightInd w:val="0"/>
        <w:ind w:firstLine="709"/>
        <w:jc w:val="both"/>
        <w:outlineLvl w:val="2"/>
        <w:rPr>
          <w:rFonts w:eastAsia="Calibri"/>
          <w:lang w:eastAsia="en-US"/>
        </w:rPr>
      </w:pPr>
      <w:r w:rsidRPr="000B225C">
        <w:rPr>
          <w:rFonts w:eastAsia="Calibri"/>
          <w:lang w:eastAsia="en-US"/>
        </w:rPr>
        <w:t xml:space="preserve">1. Муниципальные правовые акты органов местного самоуправления сельсовета вступают в силу со дня их подписания, если иное не установлено действующим законодательством, настоящим Уставом или самим муниципальным правовым актом. </w:t>
      </w:r>
    </w:p>
    <w:p w14:paraId="37122B6B" w14:textId="77777777" w:rsidR="00874E7D" w:rsidRPr="000B225C" w:rsidRDefault="00874E7D" w:rsidP="00874E7D">
      <w:pPr>
        <w:tabs>
          <w:tab w:val="left" w:pos="1785"/>
        </w:tabs>
        <w:autoSpaceDE w:val="0"/>
        <w:autoSpaceDN w:val="0"/>
        <w:adjustRightInd w:val="0"/>
        <w:ind w:firstLine="709"/>
        <w:jc w:val="both"/>
        <w:outlineLvl w:val="2"/>
        <w:rPr>
          <w:rFonts w:eastAsia="Calibri"/>
          <w:lang w:eastAsia="en-US"/>
        </w:rPr>
      </w:pPr>
      <w:r w:rsidRPr="000B225C">
        <w:rPr>
          <w:rFonts w:eastAsia="Calibri"/>
          <w:lang w:eastAsia="en-US"/>
        </w:rPr>
        <w:t>2. Решения Совета депутатов о налогах и сборах вступают в силу в соответствии с Налоговым кодексом Российской Федерации.</w:t>
      </w:r>
    </w:p>
    <w:p w14:paraId="4F186B15" w14:textId="77777777" w:rsidR="00874E7D" w:rsidRPr="000B225C" w:rsidRDefault="00874E7D" w:rsidP="00874E7D">
      <w:pPr>
        <w:tabs>
          <w:tab w:val="left" w:pos="1785"/>
        </w:tabs>
        <w:autoSpaceDE w:val="0"/>
        <w:autoSpaceDN w:val="0"/>
        <w:adjustRightInd w:val="0"/>
        <w:ind w:firstLine="709"/>
        <w:jc w:val="both"/>
        <w:outlineLvl w:val="2"/>
        <w:rPr>
          <w:rFonts w:eastAsia="Calibri"/>
          <w:lang w:eastAsia="en-US"/>
        </w:rPr>
      </w:pPr>
      <w:r w:rsidRPr="000B225C">
        <w:rPr>
          <w:rFonts w:eastAsia="Calibri"/>
          <w:lang w:eastAsia="en-US"/>
        </w:rPr>
        <w:t>3.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обнародования.</w:t>
      </w:r>
    </w:p>
    <w:p w14:paraId="76D0DBD8" w14:textId="77777777" w:rsidR="00874E7D" w:rsidRPr="000B225C" w:rsidRDefault="00874E7D" w:rsidP="00874E7D">
      <w:pPr>
        <w:ind w:firstLine="709"/>
        <w:jc w:val="both"/>
        <w:rPr>
          <w:rFonts w:eastAsia="Calibri"/>
          <w:lang w:eastAsia="en-US"/>
        </w:rPr>
      </w:pPr>
      <w:r w:rsidRPr="000B225C">
        <w:rPr>
          <w:rFonts w:eastAsia="Calibri"/>
          <w:lang w:eastAsia="en-US"/>
        </w:rPr>
        <w:t xml:space="preserve">4. Обнародованием муниципального правового акта, в том числе соглашения, заключенного между органами местного самоуправления, является: </w:t>
      </w:r>
    </w:p>
    <w:p w14:paraId="458ED7CB" w14:textId="77777777" w:rsidR="00874E7D" w:rsidRPr="000B225C" w:rsidRDefault="00874E7D" w:rsidP="00874E7D">
      <w:pPr>
        <w:ind w:firstLine="709"/>
        <w:jc w:val="both"/>
        <w:rPr>
          <w:bCs/>
          <w:kern w:val="2"/>
        </w:rPr>
      </w:pPr>
      <w:r w:rsidRPr="000B225C">
        <w:rPr>
          <w:bCs/>
          <w:kern w:val="2"/>
        </w:rPr>
        <w:t>официальное опубликование муниципального правового акта;</w:t>
      </w:r>
    </w:p>
    <w:p w14:paraId="13F956FF" w14:textId="77777777" w:rsidR="00874E7D" w:rsidRPr="000B225C" w:rsidRDefault="00874E7D" w:rsidP="00874E7D">
      <w:pPr>
        <w:ind w:firstLine="709"/>
        <w:jc w:val="both"/>
        <w:rPr>
          <w:bCs/>
          <w:kern w:val="2"/>
        </w:rPr>
      </w:pPr>
      <w:r w:rsidRPr="000B225C">
        <w:rPr>
          <w:bCs/>
          <w:kern w:val="2"/>
        </w:rPr>
        <w:lastRenderedPageBreak/>
        <w:t xml:space="preserve">размещение на официальном сайте сельсовета в информационно-телекоммуникационной сети «Интернет» </w:t>
      </w:r>
      <w:hyperlink r:id="rId4" w:history="1">
        <w:r w:rsidR="00B5380B" w:rsidRPr="007B01ED">
          <w:rPr>
            <w:rStyle w:val="a5"/>
            <w:bCs/>
            <w:kern w:val="2"/>
          </w:rPr>
          <w:t>http://маревский-сельсовет.рф/</w:t>
        </w:r>
      </w:hyperlink>
      <w:r w:rsidR="000B225C" w:rsidRPr="000B225C">
        <w:rPr>
          <w:bCs/>
          <w:kern w:val="2"/>
        </w:rPr>
        <w:t xml:space="preserve">; </w:t>
      </w:r>
    </w:p>
    <w:p w14:paraId="5F8B3CB7" w14:textId="77777777" w:rsidR="00874E7D" w:rsidRPr="006A2B26" w:rsidRDefault="00874E7D" w:rsidP="00874E7D">
      <w:pPr>
        <w:ind w:firstLine="709"/>
        <w:jc w:val="both"/>
      </w:pPr>
      <w:r w:rsidRPr="000B225C">
        <w:rPr>
          <w:bCs/>
          <w:kern w:val="2"/>
        </w:rPr>
        <w:t xml:space="preserve">размещение в местах, доступных для неограниченного круга лиц, на информационных </w:t>
      </w:r>
      <w:r w:rsidRPr="006A2B26">
        <w:rPr>
          <w:bCs/>
          <w:kern w:val="2"/>
        </w:rPr>
        <w:t>стендах в здании администрации, библиотеке сельсовета</w:t>
      </w:r>
      <w:r w:rsidR="000B225C" w:rsidRPr="006A2B26">
        <w:rPr>
          <w:bCs/>
          <w:kern w:val="2"/>
        </w:rPr>
        <w:t>,</w:t>
      </w:r>
      <w:r w:rsidRPr="006A2B26">
        <w:rPr>
          <w:bCs/>
          <w:kern w:val="2"/>
        </w:rPr>
        <w:t xml:space="preserve"> </w:t>
      </w:r>
      <w:r w:rsidR="000B225C" w:rsidRPr="006A2B26">
        <w:t xml:space="preserve">в помещении </w:t>
      </w:r>
      <w:r w:rsidR="00B5380B">
        <w:t>Марьевской</w:t>
      </w:r>
      <w:r w:rsidR="000B225C" w:rsidRPr="006A2B26">
        <w:t xml:space="preserve"> основной образовательной школы, в помещении </w:t>
      </w:r>
      <w:r w:rsidR="00B5380B">
        <w:t>Ждановского</w:t>
      </w:r>
      <w:r w:rsidR="000B225C" w:rsidRPr="006A2B26">
        <w:t xml:space="preserve"> фельдшерского – акушерского пункта.</w:t>
      </w:r>
    </w:p>
    <w:p w14:paraId="7BA52EA4" w14:textId="77777777" w:rsidR="00874E7D" w:rsidRPr="000B225C" w:rsidRDefault="00874E7D" w:rsidP="00874E7D">
      <w:pPr>
        <w:ind w:firstLine="709"/>
        <w:jc w:val="both"/>
      </w:pPr>
      <w:r w:rsidRPr="000B225C">
        <w:t>Гражданам обеспечивается возможность ознакомления с принятыми муниципальными нормативными правовыми актами в местах, указанных в настоящей части, в течение четырнадцати дней со дня размещения муниципального нормативного правового акта.</w:t>
      </w:r>
    </w:p>
    <w:p w14:paraId="0AFB3494" w14:textId="77777777" w:rsidR="00874E7D" w:rsidRPr="006A2B26" w:rsidRDefault="00874E7D" w:rsidP="00874E7D">
      <w:pPr>
        <w:ind w:firstLine="709"/>
        <w:jc w:val="both"/>
      </w:pPr>
      <w:r w:rsidRPr="006A2B26">
        <w:t>Уставом муниципального образования может быть предусмотрен иной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14:paraId="621CD3ED" w14:textId="77777777" w:rsidR="00874E7D" w:rsidRPr="000B225C" w:rsidRDefault="00874E7D" w:rsidP="000B225C">
      <w:pPr>
        <w:ind w:firstLine="709"/>
        <w:jc w:val="both"/>
        <w:rPr>
          <w:i/>
        </w:rPr>
      </w:pPr>
      <w:r w:rsidRPr="000B225C">
        <w:t>5. Официальным опубликованием муниципального нормативного правового акта, в том числе соглашения, заключенного между органами местного самоуправления, считается первая публикация его полного текста в п</w:t>
      </w:r>
      <w:r w:rsidR="00D876DD">
        <w:t xml:space="preserve">ериодическом печатном издании </w:t>
      </w:r>
      <w:r w:rsidR="000B225C" w:rsidRPr="006A2B26">
        <w:t>газете «</w:t>
      </w:r>
      <w:r w:rsidR="00B5380B">
        <w:t>Янгиз</w:t>
      </w:r>
      <w:r w:rsidR="000B225C" w:rsidRPr="006A2B26">
        <w:t>»</w:t>
      </w:r>
      <w:r w:rsidRPr="006A2B26">
        <w:t>.</w:t>
      </w:r>
    </w:p>
    <w:p w14:paraId="06FB13DA" w14:textId="77777777" w:rsidR="00874E7D" w:rsidRPr="000B225C" w:rsidRDefault="00874E7D" w:rsidP="00874E7D">
      <w:pPr>
        <w:ind w:firstLine="709"/>
        <w:jc w:val="both"/>
        <w:rPr>
          <w:bCs/>
          <w:kern w:val="2"/>
        </w:rPr>
      </w:pPr>
      <w:r w:rsidRPr="000B225C">
        <w:rPr>
          <w:bCs/>
          <w:kern w:val="2"/>
        </w:rPr>
        <w:t>6. Муниципальные нормативные правовые акты сельсовета размещаются на портале Минюста России «Нормативные правовые акты в Российской Федерации» (http://pravo-minjust.ru, http://право-минюст.рф; регистрационный номер и дата регистрации в качестве сетевого издания: Эл № ФС77-72471 от 05.03.2018).</w:t>
      </w:r>
    </w:p>
    <w:p w14:paraId="6935431F" w14:textId="77777777" w:rsidR="00874E7D" w:rsidRPr="000B225C" w:rsidRDefault="00874E7D" w:rsidP="00874E7D">
      <w:pPr>
        <w:ind w:firstLine="709"/>
        <w:jc w:val="both"/>
        <w:rPr>
          <w:bCs/>
          <w:kern w:val="2"/>
        </w:rPr>
      </w:pPr>
      <w:r w:rsidRPr="000B225C">
        <w:rPr>
          <w:bCs/>
          <w:kern w:val="2"/>
        </w:rPr>
        <w:t>7.</w:t>
      </w:r>
      <w:r w:rsidRPr="000B225C">
        <w:rPr>
          <w:rFonts w:ascii="Calibri" w:eastAsia="Calibri" w:hAnsi="Calibri"/>
          <w:lang w:eastAsia="en-US"/>
        </w:rPr>
        <w:t xml:space="preserve"> </w:t>
      </w:r>
      <w:r w:rsidRPr="000B225C">
        <w:rPr>
          <w:bCs/>
          <w:kern w:val="2"/>
        </w:rPr>
        <w:t xml:space="preserve">Муниципальные правовые акты </w:t>
      </w:r>
      <w:r w:rsidRPr="000B225C">
        <w:rPr>
          <w:rFonts w:eastAsia="Calibri"/>
          <w:lang w:eastAsia="en-US"/>
        </w:rPr>
        <w:t>органов местного самоуправления сельсовета</w:t>
      </w:r>
      <w:r w:rsidRPr="000B225C">
        <w:rPr>
          <w:bCs/>
          <w:kern w:val="2"/>
        </w:rPr>
        <w:t>, подлежащие официальному обнародованию, должны быть обнародованы не позднее 10 дней со дня их принятия (издания), если иное не предусмотрено федеральным и областным законодательством, правовыми актами органов местного самоуправления сельсовета, самим муниципальным правовым актом.»</w:t>
      </w:r>
    </w:p>
    <w:p w14:paraId="3B5CED8E" w14:textId="77777777" w:rsidR="000B225C" w:rsidRDefault="006A2B26" w:rsidP="000B225C">
      <w:pPr>
        <w:autoSpaceDE w:val="0"/>
        <w:autoSpaceDN w:val="0"/>
        <w:adjustRightInd w:val="0"/>
        <w:ind w:firstLine="709"/>
        <w:jc w:val="both"/>
        <w:outlineLvl w:val="1"/>
        <w:rPr>
          <w:b/>
        </w:rPr>
      </w:pPr>
      <w:r>
        <w:rPr>
          <w:b/>
        </w:rPr>
        <w:t>10</w:t>
      </w:r>
      <w:r w:rsidR="000B225C">
        <w:rPr>
          <w:b/>
        </w:rPr>
        <w:t xml:space="preserve">. </w:t>
      </w:r>
      <w:r>
        <w:rPr>
          <w:b/>
        </w:rPr>
        <w:t>Статью</w:t>
      </w:r>
      <w:r w:rsidR="000B225C">
        <w:rPr>
          <w:b/>
        </w:rPr>
        <w:t xml:space="preserve"> 54 дополнить пункт 6 </w:t>
      </w:r>
      <w:r>
        <w:rPr>
          <w:b/>
        </w:rPr>
        <w:t>и изложить его в следующей</w:t>
      </w:r>
      <w:r w:rsidR="000B225C">
        <w:rPr>
          <w:b/>
        </w:rPr>
        <w:t xml:space="preserve"> </w:t>
      </w:r>
      <w:r>
        <w:rPr>
          <w:b/>
        </w:rPr>
        <w:t>редакции</w:t>
      </w:r>
      <w:r w:rsidR="000B225C">
        <w:rPr>
          <w:b/>
        </w:rPr>
        <w:t>:</w:t>
      </w:r>
    </w:p>
    <w:p w14:paraId="77122CA3" w14:textId="77777777" w:rsidR="00874E7D" w:rsidRPr="000B225C" w:rsidRDefault="000B225C" w:rsidP="000B225C">
      <w:pPr>
        <w:autoSpaceDE w:val="0"/>
        <w:autoSpaceDN w:val="0"/>
        <w:adjustRightInd w:val="0"/>
        <w:ind w:firstLine="709"/>
        <w:jc w:val="both"/>
        <w:outlineLvl w:val="1"/>
      </w:pPr>
      <w:r w:rsidRPr="000B225C">
        <w:t>«6.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Оренбургской области, в случаях, порядке и на условиях, которые установлены законодательством Российской Федерации об электроэнергетике.»</w:t>
      </w:r>
    </w:p>
    <w:sectPr w:rsidR="00874E7D" w:rsidRPr="000B225C" w:rsidSect="00BF13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6A75"/>
    <w:rsid w:val="000231F9"/>
    <w:rsid w:val="00050CB4"/>
    <w:rsid w:val="000B225C"/>
    <w:rsid w:val="00172E74"/>
    <w:rsid w:val="001C7CD1"/>
    <w:rsid w:val="00256814"/>
    <w:rsid w:val="002B4CEC"/>
    <w:rsid w:val="002F1DE6"/>
    <w:rsid w:val="00353FCC"/>
    <w:rsid w:val="0036416F"/>
    <w:rsid w:val="004165FE"/>
    <w:rsid w:val="0047665F"/>
    <w:rsid w:val="004F297F"/>
    <w:rsid w:val="005C3F23"/>
    <w:rsid w:val="0063080C"/>
    <w:rsid w:val="0065518D"/>
    <w:rsid w:val="006A1915"/>
    <w:rsid w:val="006A2B26"/>
    <w:rsid w:val="00874E7D"/>
    <w:rsid w:val="00886E00"/>
    <w:rsid w:val="008B1B2C"/>
    <w:rsid w:val="008E3F08"/>
    <w:rsid w:val="00900889"/>
    <w:rsid w:val="009F6A75"/>
    <w:rsid w:val="00A123B8"/>
    <w:rsid w:val="00B5380B"/>
    <w:rsid w:val="00BF1344"/>
    <w:rsid w:val="00C508F3"/>
    <w:rsid w:val="00CB3664"/>
    <w:rsid w:val="00D876DD"/>
    <w:rsid w:val="00DB09BA"/>
    <w:rsid w:val="00DC1AD2"/>
    <w:rsid w:val="00F716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DC9B9"/>
  <w15:docId w15:val="{5C87EA98-0AD7-4736-B251-CF2CFB9A5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6A75"/>
    <w:pPr>
      <w:spacing w:after="0" w:line="240" w:lineRule="auto"/>
    </w:pPr>
    <w:rPr>
      <w:rFonts w:ascii="Times New Roman" w:eastAsia="Times New Roman" w:hAnsi="Times New Roman" w:cs="Times New Roman"/>
      <w:sz w:val="28"/>
      <w:szCs w:val="28"/>
      <w:lang w:eastAsia="ru-RU"/>
    </w:rPr>
  </w:style>
  <w:style w:type="paragraph" w:styleId="3">
    <w:name w:val="heading 3"/>
    <w:basedOn w:val="a"/>
    <w:next w:val="a"/>
    <w:link w:val="30"/>
    <w:qFormat/>
    <w:rsid w:val="00CB3664"/>
    <w:pPr>
      <w:keepNext/>
      <w:ind w:hanging="13"/>
      <w:jc w:val="both"/>
      <w:outlineLvl w:val="2"/>
    </w:pPr>
    <w:rPr>
      <w:b/>
      <w:bCs/>
      <w:i/>
      <w:iCs/>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9F6A75"/>
    <w:pPr>
      <w:spacing w:after="0" w:line="240" w:lineRule="auto"/>
    </w:pPr>
  </w:style>
  <w:style w:type="character" w:styleId="a5">
    <w:name w:val="Hyperlink"/>
    <w:basedOn w:val="a0"/>
    <w:uiPriority w:val="99"/>
    <w:unhideWhenUsed/>
    <w:rsid w:val="000B225C"/>
    <w:rPr>
      <w:color w:val="0000FF" w:themeColor="hyperlink"/>
      <w:u w:val="single"/>
    </w:rPr>
  </w:style>
  <w:style w:type="character" w:customStyle="1" w:styleId="30">
    <w:name w:val="Заголовок 3 Знак"/>
    <w:basedOn w:val="a0"/>
    <w:link w:val="3"/>
    <w:rsid w:val="00CB3664"/>
    <w:rPr>
      <w:rFonts w:ascii="Times New Roman" w:eastAsia="Times New Roman" w:hAnsi="Times New Roman" w:cs="Times New Roman"/>
      <w:b/>
      <w:bCs/>
      <w:i/>
      <w:iCs/>
      <w:color w:val="FF0000"/>
      <w:sz w:val="24"/>
      <w:szCs w:val="24"/>
      <w:lang w:eastAsia="ru-RU"/>
    </w:rPr>
  </w:style>
  <w:style w:type="paragraph" w:styleId="a6">
    <w:name w:val="footnote text"/>
    <w:basedOn w:val="a"/>
    <w:link w:val="a7"/>
    <w:uiPriority w:val="99"/>
    <w:semiHidden/>
    <w:unhideWhenUsed/>
    <w:rsid w:val="00172E74"/>
    <w:rPr>
      <w:sz w:val="20"/>
      <w:szCs w:val="20"/>
    </w:rPr>
  </w:style>
  <w:style w:type="character" w:customStyle="1" w:styleId="a7">
    <w:name w:val="Текст сноски Знак"/>
    <w:basedOn w:val="a0"/>
    <w:link w:val="a6"/>
    <w:uiPriority w:val="99"/>
    <w:semiHidden/>
    <w:rsid w:val="00172E74"/>
    <w:rPr>
      <w:rFonts w:ascii="Times New Roman" w:eastAsia="Times New Roman" w:hAnsi="Times New Roman" w:cs="Times New Roman"/>
      <w:sz w:val="20"/>
      <w:szCs w:val="20"/>
      <w:lang w:eastAsia="ru-RU"/>
    </w:rPr>
  </w:style>
  <w:style w:type="character" w:customStyle="1" w:styleId="a4">
    <w:name w:val="Без интервала Знак"/>
    <w:basedOn w:val="a0"/>
    <w:link w:val="a3"/>
    <w:uiPriority w:val="99"/>
    <w:locked/>
    <w:rsid w:val="00172E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93149">
      <w:bodyDiv w:val="1"/>
      <w:marLeft w:val="0"/>
      <w:marRight w:val="0"/>
      <w:marTop w:val="0"/>
      <w:marBottom w:val="0"/>
      <w:divBdr>
        <w:top w:val="none" w:sz="0" w:space="0" w:color="auto"/>
        <w:left w:val="none" w:sz="0" w:space="0" w:color="auto"/>
        <w:bottom w:val="none" w:sz="0" w:space="0" w:color="auto"/>
        <w:right w:val="none" w:sz="0" w:space="0" w:color="auto"/>
      </w:divBdr>
    </w:div>
    <w:div w:id="1197543785">
      <w:bodyDiv w:val="1"/>
      <w:marLeft w:val="0"/>
      <w:marRight w:val="0"/>
      <w:marTop w:val="0"/>
      <w:marBottom w:val="0"/>
      <w:divBdr>
        <w:top w:val="none" w:sz="0" w:space="0" w:color="auto"/>
        <w:left w:val="none" w:sz="0" w:space="0" w:color="auto"/>
        <w:bottom w:val="none" w:sz="0" w:space="0" w:color="auto"/>
        <w:right w:val="none" w:sz="0" w:space="0" w:color="auto"/>
      </w:divBdr>
    </w:div>
    <w:div w:id="1373577022">
      <w:bodyDiv w:val="1"/>
      <w:marLeft w:val="0"/>
      <w:marRight w:val="0"/>
      <w:marTop w:val="0"/>
      <w:marBottom w:val="0"/>
      <w:divBdr>
        <w:top w:val="none" w:sz="0" w:space="0" w:color="auto"/>
        <w:left w:val="none" w:sz="0" w:space="0" w:color="auto"/>
        <w:bottom w:val="none" w:sz="0" w:space="0" w:color="auto"/>
        <w:right w:val="none" w:sz="0" w:space="0" w:color="auto"/>
      </w:divBdr>
    </w:div>
    <w:div w:id="186339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1084;&#1072;&#1088;&#1077;&#1074;&#1089;&#1082;&#1080;&#1081;-&#1089;&#1077;&#1083;&#1100;&#1089;&#1086;&#1074;&#1077;&#1090;.&#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1490</Words>
  <Characters>8497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cp:lastModifiedBy>
  <cp:revision>7</cp:revision>
  <cp:lastPrinted>2025-02-20T05:38:00Z</cp:lastPrinted>
  <dcterms:created xsi:type="dcterms:W3CDTF">2025-02-20T06:13:00Z</dcterms:created>
  <dcterms:modified xsi:type="dcterms:W3CDTF">2025-03-12T06:50:00Z</dcterms:modified>
</cp:coreProperties>
</file>