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0D3BCC" w:rsidRDefault="000D3BCC" w:rsidP="000D3BCC">
      <w:r>
        <w:rPr>
          <w:sz w:val="28"/>
          <w:szCs w:val="28"/>
          <w:lang w:eastAsia="en-US"/>
        </w:rPr>
        <w:t xml:space="preserve">       Администрация</w:t>
      </w:r>
    </w:p>
    <w:p w:rsidR="000D3BCC" w:rsidRDefault="000D3BCC" w:rsidP="000D3BCC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муниципального образования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 Марьевский сельсовет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 Сакмарского  района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Оренбургской области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 ПОСТАНОВЛЕНИЕ</w:t>
      </w:r>
    </w:p>
    <w:p w:rsidR="000D3BCC" w:rsidRPr="004474F6" w:rsidRDefault="008E550F" w:rsidP="000D3BCC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23.01.2024 №3</w:t>
      </w:r>
      <w:r w:rsidR="000D3BCC" w:rsidRPr="004474F6">
        <w:rPr>
          <w:sz w:val="28"/>
          <w:szCs w:val="28"/>
          <w:lang w:eastAsia="en-US"/>
        </w:rPr>
        <w:t>-п</w:t>
      </w:r>
    </w:p>
    <w:p w:rsidR="000D3BCC" w:rsidRPr="004171AB" w:rsidRDefault="000D3BCC" w:rsidP="000D3BCC">
      <w:pPr>
        <w:pStyle w:val="1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  <w:lang w:eastAsia="en-US"/>
        </w:rPr>
        <w:t xml:space="preserve">          </w:t>
      </w:r>
      <w:r w:rsidRPr="004171AB">
        <w:rPr>
          <w:rFonts w:ascii="Times New Roman" w:hAnsi="Times New Roman"/>
          <w:b w:val="0"/>
          <w:sz w:val="28"/>
          <w:szCs w:val="28"/>
          <w:lang w:eastAsia="en-US"/>
        </w:rPr>
        <w:t>с. Марьевка</w:t>
      </w:r>
    </w:p>
    <w:p w:rsidR="000D3BCC" w:rsidRP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F42BDD" w:rsidRPr="008E550F" w:rsidRDefault="0012664B" w:rsidP="008E550F">
      <w:pPr>
        <w:pStyle w:val="1"/>
      </w:pPr>
      <w:r>
        <w:rPr>
          <w:rFonts w:ascii="Times New Roman" w:hAnsi="Times New Roman"/>
          <w:b w:val="0"/>
          <w:sz w:val="28"/>
          <w:szCs w:val="28"/>
        </w:rPr>
        <w:t>О</w:t>
      </w:r>
      <w:r w:rsidR="008E550F">
        <w:rPr>
          <w:rFonts w:ascii="Times New Roman" w:hAnsi="Times New Roman"/>
          <w:b w:val="0"/>
          <w:sz w:val="28"/>
          <w:szCs w:val="28"/>
        </w:rPr>
        <w:t xml:space="preserve"> внесении изменений в постановление администрации</w:t>
      </w:r>
    </w:p>
    <w:p w:rsidR="0012664B" w:rsidRDefault="0012664B" w:rsidP="0012664B">
      <w:pPr>
        <w:rPr>
          <w:sz w:val="28"/>
          <w:szCs w:val="28"/>
        </w:rPr>
      </w:pPr>
      <w:r w:rsidRPr="004F7425">
        <w:rPr>
          <w:sz w:val="28"/>
          <w:szCs w:val="28"/>
        </w:rPr>
        <w:t>м</w:t>
      </w:r>
      <w:r w:rsidR="000D3BCC">
        <w:rPr>
          <w:sz w:val="28"/>
          <w:szCs w:val="28"/>
        </w:rPr>
        <w:t>униципального образования Марь</w:t>
      </w:r>
      <w:r w:rsidRPr="004F7425">
        <w:rPr>
          <w:sz w:val="28"/>
          <w:szCs w:val="28"/>
        </w:rPr>
        <w:t xml:space="preserve">евский сельсовет </w:t>
      </w:r>
    </w:p>
    <w:p w:rsidR="0012664B" w:rsidRDefault="0012664B" w:rsidP="0012664B">
      <w:pPr>
        <w:rPr>
          <w:sz w:val="28"/>
          <w:szCs w:val="28"/>
        </w:rPr>
      </w:pPr>
      <w:r w:rsidRPr="004F7425">
        <w:rPr>
          <w:sz w:val="28"/>
          <w:szCs w:val="28"/>
        </w:rPr>
        <w:t>Сакмарского района Ор</w:t>
      </w:r>
      <w:r w:rsidR="008E550F">
        <w:rPr>
          <w:sz w:val="28"/>
          <w:szCs w:val="28"/>
        </w:rPr>
        <w:t>енбургской области</w:t>
      </w:r>
    </w:p>
    <w:p w:rsidR="008E550F" w:rsidRDefault="008E550F" w:rsidP="0012664B">
      <w:pPr>
        <w:rPr>
          <w:sz w:val="28"/>
          <w:szCs w:val="28"/>
        </w:rPr>
      </w:pPr>
      <w:r>
        <w:rPr>
          <w:sz w:val="28"/>
          <w:szCs w:val="28"/>
        </w:rPr>
        <w:t>№84-п от 28.12.2022 г.</w:t>
      </w:r>
    </w:p>
    <w:p w:rsidR="008E550F" w:rsidRDefault="008E550F" w:rsidP="0012664B">
      <w:pPr>
        <w:rPr>
          <w:sz w:val="28"/>
          <w:szCs w:val="28"/>
        </w:rPr>
      </w:pPr>
    </w:p>
    <w:p w:rsidR="008E550F" w:rsidRDefault="008E550F" w:rsidP="0012664B">
      <w:pPr>
        <w:rPr>
          <w:sz w:val="28"/>
          <w:szCs w:val="28"/>
        </w:rPr>
      </w:pPr>
    </w:p>
    <w:p w:rsidR="008E550F" w:rsidRPr="00185F4B" w:rsidRDefault="008E550F" w:rsidP="008E550F">
      <w:pPr>
        <w:rPr>
          <w:sz w:val="28"/>
          <w:szCs w:val="28"/>
        </w:rPr>
      </w:pPr>
      <w:r>
        <w:rPr>
          <w:sz w:val="28"/>
          <w:szCs w:val="28"/>
        </w:rPr>
        <w:t xml:space="preserve">Внести в  постановление </w:t>
      </w:r>
      <w:r w:rsidRPr="00115CBB">
        <w:rPr>
          <w:sz w:val="28"/>
          <w:szCs w:val="28"/>
        </w:rPr>
        <w:t xml:space="preserve"> администрации муниципального образования</w:t>
      </w:r>
      <w:r>
        <w:rPr>
          <w:sz w:val="28"/>
          <w:szCs w:val="28"/>
        </w:rPr>
        <w:t xml:space="preserve"> Марьевский сельсовет  Сакмарского</w:t>
      </w:r>
      <w:r w:rsidRPr="00115C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Оренбургской области от 28.12.2022 №84</w:t>
      </w:r>
      <w:r w:rsidRPr="00115CBB">
        <w:rPr>
          <w:sz w:val="28"/>
          <w:szCs w:val="28"/>
        </w:rPr>
        <w:t xml:space="preserve">-п «Об </w:t>
      </w:r>
      <w:r w:rsidRPr="008E550F">
        <w:rPr>
          <w:sz w:val="28"/>
          <w:szCs w:val="28"/>
        </w:rPr>
        <w:t>утвержде</w:t>
      </w:r>
      <w:r>
        <w:rPr>
          <w:sz w:val="28"/>
          <w:szCs w:val="28"/>
        </w:rPr>
        <w:t xml:space="preserve">нии муниципальной программы  « </w:t>
      </w:r>
      <w:r w:rsidRPr="008E550F">
        <w:rPr>
          <w:sz w:val="28"/>
          <w:szCs w:val="28"/>
        </w:rPr>
        <w:t>Развитие и функционирование дорожно-транспортной сети</w:t>
      </w:r>
      <w:r>
        <w:rPr>
          <w:sz w:val="28"/>
          <w:szCs w:val="28"/>
        </w:rPr>
        <w:t xml:space="preserve"> </w:t>
      </w:r>
      <w:r w:rsidRPr="008E550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образования  Марь</w:t>
      </w:r>
      <w:r w:rsidRPr="004F7425">
        <w:rPr>
          <w:sz w:val="28"/>
          <w:szCs w:val="28"/>
        </w:rPr>
        <w:t>евский сельсовет Сакмарского района Ор</w:t>
      </w:r>
      <w:r>
        <w:rPr>
          <w:sz w:val="28"/>
          <w:szCs w:val="28"/>
        </w:rPr>
        <w:t>енбургской области» следующие изменения:</w:t>
      </w:r>
    </w:p>
    <w:p w:rsidR="008E550F" w:rsidRDefault="008E550F" w:rsidP="008E550F"/>
    <w:p w:rsidR="008E550F" w:rsidRDefault="008E550F" w:rsidP="008E55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Изложить приложения к постановлению в редакции, согласно приложений к настоящему постановлению.</w:t>
      </w:r>
    </w:p>
    <w:p w:rsidR="008E550F" w:rsidRPr="009E3849" w:rsidRDefault="008E550F" w:rsidP="008E550F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9E3849">
        <w:rPr>
          <w:rFonts w:ascii="Times New Roman" w:hAnsi="Times New Roman" w:cs="Times New Roman"/>
          <w:spacing w:val="-2"/>
          <w:sz w:val="28"/>
          <w:szCs w:val="28"/>
        </w:rPr>
        <w:t>2.</w:t>
      </w:r>
      <w:r w:rsidRPr="009E3849">
        <w:rPr>
          <w:rFonts w:ascii="Times New Roman" w:hAnsi="Times New Roman" w:cs="Times New Roman"/>
          <w:sz w:val="28"/>
          <w:szCs w:val="28"/>
        </w:rPr>
        <w:t>Контроль з</w:t>
      </w:r>
      <w:r>
        <w:rPr>
          <w:rFonts w:ascii="Times New Roman" w:hAnsi="Times New Roman" w:cs="Times New Roman"/>
          <w:sz w:val="28"/>
          <w:szCs w:val="28"/>
        </w:rPr>
        <w:t>а исполнением настоящего постановления</w:t>
      </w:r>
      <w:r w:rsidRPr="009E3849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8E550F" w:rsidRDefault="008E550F" w:rsidP="008E550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  <w:r w:rsidRPr="009E3849">
        <w:rPr>
          <w:spacing w:val="-14"/>
          <w:sz w:val="28"/>
          <w:szCs w:val="28"/>
        </w:rPr>
        <w:t>3.</w:t>
      </w:r>
      <w:r w:rsidRPr="009E3849">
        <w:rPr>
          <w:sz w:val="28"/>
          <w:szCs w:val="28"/>
        </w:rPr>
        <w:t xml:space="preserve"> Постановление  вступает в силу после его  обнародования</w:t>
      </w:r>
      <w:r>
        <w:rPr>
          <w:sz w:val="28"/>
          <w:szCs w:val="28"/>
        </w:rPr>
        <w:t xml:space="preserve"> и распространяет свое действие на правоотношения, возникшие с 1января 2024 года.  </w:t>
      </w:r>
    </w:p>
    <w:p w:rsidR="008E550F" w:rsidRDefault="008E550F" w:rsidP="008E550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8E550F" w:rsidRDefault="008E550F" w:rsidP="008E550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8E550F" w:rsidRDefault="008E550F" w:rsidP="008E550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8E550F" w:rsidRDefault="008E550F" w:rsidP="008E550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8E550F" w:rsidRDefault="008E550F" w:rsidP="0012664B">
      <w:pPr>
        <w:rPr>
          <w:sz w:val="28"/>
          <w:szCs w:val="28"/>
        </w:rPr>
      </w:pPr>
    </w:p>
    <w:p w:rsidR="008E550F" w:rsidRPr="00185F4B" w:rsidRDefault="008E550F" w:rsidP="0012664B">
      <w:pPr>
        <w:rPr>
          <w:sz w:val="28"/>
          <w:szCs w:val="28"/>
        </w:rPr>
      </w:pPr>
    </w:p>
    <w:p w:rsidR="0012664B" w:rsidRDefault="0012664B" w:rsidP="0012664B"/>
    <w:p w:rsidR="0012664B" w:rsidRPr="00ED4EDE" w:rsidRDefault="0012664B" w:rsidP="0012664B"/>
    <w:p w:rsidR="0012664B" w:rsidRPr="009E3849" w:rsidRDefault="0012664B" w:rsidP="0012664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pacing w:val="-14"/>
          <w:sz w:val="28"/>
          <w:szCs w:val="28"/>
        </w:rPr>
      </w:pPr>
    </w:p>
    <w:p w:rsidR="0012664B" w:rsidRDefault="008E550F" w:rsidP="001266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5D01AD">
        <w:rPr>
          <w:sz w:val="28"/>
          <w:szCs w:val="28"/>
        </w:rPr>
        <w:t>Глава</w:t>
      </w:r>
      <w:r w:rsidR="0012664B">
        <w:rPr>
          <w:sz w:val="28"/>
          <w:szCs w:val="28"/>
        </w:rPr>
        <w:t xml:space="preserve"> администрации </w:t>
      </w:r>
    </w:p>
    <w:p w:rsidR="0012664B" w:rsidRDefault="008E550F" w:rsidP="001266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5D01AD">
        <w:rPr>
          <w:sz w:val="28"/>
          <w:szCs w:val="28"/>
        </w:rPr>
        <w:t>Марь</w:t>
      </w:r>
      <w:r w:rsidR="0012664B">
        <w:rPr>
          <w:sz w:val="28"/>
          <w:szCs w:val="28"/>
        </w:rPr>
        <w:t xml:space="preserve">евский сельсовет                </w:t>
      </w:r>
      <w:r w:rsidR="0012664B" w:rsidRPr="009E3849">
        <w:rPr>
          <w:sz w:val="28"/>
          <w:szCs w:val="28"/>
        </w:rPr>
        <w:t xml:space="preserve">                                        </w:t>
      </w:r>
      <w:r w:rsidR="005D01AD">
        <w:rPr>
          <w:sz w:val="28"/>
          <w:szCs w:val="28"/>
        </w:rPr>
        <w:t xml:space="preserve">     С.А.Руднев</w:t>
      </w: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8E550F" w:rsidRDefault="008E550F" w:rsidP="0012664B">
      <w:pPr>
        <w:rPr>
          <w:sz w:val="28"/>
          <w:szCs w:val="28"/>
        </w:rPr>
      </w:pPr>
    </w:p>
    <w:p w:rsidR="008E550F" w:rsidRDefault="008E550F" w:rsidP="0012664B">
      <w:pPr>
        <w:rPr>
          <w:sz w:val="28"/>
          <w:szCs w:val="28"/>
        </w:rPr>
      </w:pPr>
    </w:p>
    <w:p w:rsidR="008E550F" w:rsidRDefault="008E550F" w:rsidP="0012664B">
      <w:pPr>
        <w:rPr>
          <w:sz w:val="28"/>
          <w:szCs w:val="28"/>
        </w:rPr>
      </w:pPr>
    </w:p>
    <w:p w:rsidR="008E550F" w:rsidRDefault="008E550F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12664B" w:rsidRPr="00151899" w:rsidRDefault="008E550F" w:rsidP="0012664B">
      <w:pPr>
        <w:spacing w:line="276" w:lineRule="auto"/>
        <w:ind w:left="5245"/>
        <w:rPr>
          <w:sz w:val="28"/>
          <w:szCs w:val="28"/>
        </w:rPr>
      </w:pPr>
      <w:r>
        <w:rPr>
          <w:sz w:val="28"/>
          <w:szCs w:val="28"/>
        </w:rPr>
        <w:t>Пр</w:t>
      </w:r>
      <w:r w:rsidR="0012664B" w:rsidRPr="00151899">
        <w:rPr>
          <w:sz w:val="28"/>
          <w:szCs w:val="28"/>
        </w:rPr>
        <w:t xml:space="preserve">иложение  к постановлению </w:t>
      </w:r>
    </w:p>
    <w:p w:rsidR="0012664B" w:rsidRDefault="0012664B" w:rsidP="0012664B">
      <w:pPr>
        <w:spacing w:line="276" w:lineRule="auto"/>
        <w:ind w:left="5245"/>
        <w:rPr>
          <w:sz w:val="28"/>
          <w:szCs w:val="28"/>
        </w:rPr>
      </w:pPr>
      <w:r w:rsidRPr="00151899">
        <w:rPr>
          <w:sz w:val="28"/>
          <w:szCs w:val="28"/>
        </w:rPr>
        <w:t>администрации муниципального образования</w:t>
      </w:r>
      <w:r w:rsidR="005D01AD">
        <w:rPr>
          <w:sz w:val="28"/>
          <w:szCs w:val="28"/>
        </w:rPr>
        <w:t xml:space="preserve"> Марь</w:t>
      </w:r>
      <w:r>
        <w:rPr>
          <w:sz w:val="28"/>
          <w:szCs w:val="28"/>
        </w:rPr>
        <w:t>евский сельсовет  Сакмарского</w:t>
      </w:r>
      <w:r w:rsidRPr="0015189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12664B" w:rsidRPr="00151899" w:rsidRDefault="0012664B" w:rsidP="0012664B">
      <w:pPr>
        <w:spacing w:line="276" w:lineRule="auto"/>
        <w:ind w:left="5245"/>
        <w:rPr>
          <w:sz w:val="28"/>
          <w:szCs w:val="28"/>
        </w:rPr>
      </w:pPr>
      <w:r>
        <w:rPr>
          <w:sz w:val="28"/>
          <w:szCs w:val="28"/>
        </w:rPr>
        <w:t>Оренбургской области</w:t>
      </w:r>
      <w:r w:rsidRPr="00151899">
        <w:rPr>
          <w:sz w:val="28"/>
          <w:szCs w:val="28"/>
        </w:rPr>
        <w:t xml:space="preserve">  </w:t>
      </w:r>
    </w:p>
    <w:p w:rsidR="0012664B" w:rsidRDefault="00F42BDD" w:rsidP="0012664B">
      <w:pPr>
        <w:ind w:left="5245"/>
        <w:rPr>
          <w:sz w:val="28"/>
          <w:szCs w:val="28"/>
        </w:rPr>
      </w:pPr>
      <w:r>
        <w:rPr>
          <w:sz w:val="28"/>
          <w:szCs w:val="28"/>
        </w:rPr>
        <w:t>от 2</w:t>
      </w:r>
      <w:r w:rsidR="008E550F">
        <w:rPr>
          <w:sz w:val="28"/>
          <w:szCs w:val="28"/>
        </w:rPr>
        <w:t>3.01.2024  № 3</w:t>
      </w:r>
      <w:r w:rsidR="005D01AD">
        <w:rPr>
          <w:sz w:val="28"/>
          <w:szCs w:val="28"/>
        </w:rPr>
        <w:t>-п</w:t>
      </w:r>
    </w:p>
    <w:p w:rsidR="0012664B" w:rsidRDefault="0012664B" w:rsidP="0012664B">
      <w:pPr>
        <w:jc w:val="right"/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12664B" w:rsidRPr="009E3849" w:rsidRDefault="0012664B" w:rsidP="0012664B">
      <w:pPr>
        <w:rPr>
          <w:sz w:val="28"/>
          <w:szCs w:val="28"/>
        </w:rPr>
      </w:pPr>
    </w:p>
    <w:p w:rsidR="0012664B" w:rsidRPr="003E07FF" w:rsidRDefault="0012664B" w:rsidP="0012664B">
      <w:pPr>
        <w:jc w:val="center"/>
        <w:rPr>
          <w:b/>
          <w:sz w:val="28"/>
          <w:szCs w:val="28"/>
        </w:rPr>
      </w:pPr>
      <w:r w:rsidRPr="003E07FF">
        <w:rPr>
          <w:b/>
          <w:sz w:val="28"/>
          <w:szCs w:val="28"/>
        </w:rPr>
        <w:t>Муниципальная  программа</w:t>
      </w:r>
    </w:p>
    <w:p w:rsidR="0012664B" w:rsidRPr="003E07FF" w:rsidRDefault="0012664B" w:rsidP="0012664B">
      <w:pPr>
        <w:jc w:val="center"/>
        <w:rPr>
          <w:b/>
          <w:sz w:val="28"/>
          <w:szCs w:val="28"/>
        </w:rPr>
      </w:pPr>
    </w:p>
    <w:p w:rsidR="00F42BDD" w:rsidRDefault="00F42BDD" w:rsidP="00F42BDD">
      <w:pPr>
        <w:rPr>
          <w:sz w:val="28"/>
          <w:szCs w:val="28"/>
        </w:rPr>
      </w:pPr>
      <w:r w:rsidRPr="00F42BDD">
        <w:rPr>
          <w:b/>
          <w:sz w:val="28"/>
          <w:szCs w:val="28"/>
        </w:rPr>
        <w:t xml:space="preserve">           «Развитие и функционирование дорожно-транспортной сети</w:t>
      </w:r>
    </w:p>
    <w:p w:rsidR="0012664B" w:rsidRPr="003E07FF" w:rsidRDefault="0012664B" w:rsidP="0012664B">
      <w:pPr>
        <w:jc w:val="center"/>
        <w:rPr>
          <w:b/>
          <w:sz w:val="28"/>
          <w:szCs w:val="28"/>
        </w:rPr>
      </w:pPr>
      <w:r w:rsidRPr="003E07FF">
        <w:rPr>
          <w:b/>
          <w:sz w:val="28"/>
          <w:szCs w:val="28"/>
        </w:rPr>
        <w:t xml:space="preserve"> м</w:t>
      </w:r>
      <w:r w:rsidR="005D01AD">
        <w:rPr>
          <w:b/>
          <w:sz w:val="28"/>
          <w:szCs w:val="28"/>
        </w:rPr>
        <w:t>униципального образования Марь</w:t>
      </w:r>
      <w:r w:rsidRPr="003E07FF">
        <w:rPr>
          <w:b/>
          <w:sz w:val="28"/>
          <w:szCs w:val="28"/>
        </w:rPr>
        <w:t>евский сельсовет Сакмарского района Оренбургской области»</w:t>
      </w:r>
    </w:p>
    <w:p w:rsidR="0012664B" w:rsidRPr="003E07FF" w:rsidRDefault="0012664B" w:rsidP="0012664B">
      <w:pPr>
        <w:jc w:val="center"/>
        <w:rPr>
          <w:b/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4268CE" w:rsidRDefault="004268CE" w:rsidP="0012664B">
      <w:pPr>
        <w:jc w:val="center"/>
        <w:rPr>
          <w:sz w:val="28"/>
          <w:szCs w:val="28"/>
        </w:rPr>
      </w:pPr>
    </w:p>
    <w:p w:rsidR="004268CE" w:rsidRDefault="004268CE" w:rsidP="0012664B">
      <w:pPr>
        <w:jc w:val="center"/>
        <w:rPr>
          <w:sz w:val="28"/>
          <w:szCs w:val="28"/>
        </w:rPr>
      </w:pPr>
    </w:p>
    <w:p w:rsidR="004268CE" w:rsidRDefault="004268CE" w:rsidP="0012664B">
      <w:pPr>
        <w:jc w:val="center"/>
        <w:rPr>
          <w:sz w:val="28"/>
          <w:szCs w:val="28"/>
        </w:rPr>
      </w:pPr>
    </w:p>
    <w:p w:rsidR="004268CE" w:rsidRDefault="004268CE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suppressAutoHyphens/>
        <w:ind w:firstLine="567"/>
        <w:jc w:val="center"/>
        <w:rPr>
          <w:color w:val="000000"/>
          <w:sz w:val="28"/>
          <w:szCs w:val="28"/>
        </w:rPr>
      </w:pPr>
      <w:r w:rsidRPr="004171AB">
        <w:rPr>
          <w:color w:val="000000"/>
          <w:sz w:val="28"/>
          <w:szCs w:val="28"/>
        </w:rPr>
        <w:t>1.Стратегические приоритеты развития муниципальной программы</w:t>
      </w:r>
    </w:p>
    <w:p w:rsidR="00267418" w:rsidRDefault="00267418" w:rsidP="0012664B">
      <w:pPr>
        <w:suppressAutoHyphens/>
        <w:ind w:firstLine="567"/>
        <w:jc w:val="center"/>
        <w:rPr>
          <w:color w:val="000000"/>
          <w:sz w:val="28"/>
          <w:szCs w:val="28"/>
        </w:rPr>
      </w:pPr>
    </w:p>
    <w:p w:rsidR="00267418" w:rsidRDefault="00267418" w:rsidP="0012664B">
      <w:pPr>
        <w:suppressAutoHyphens/>
        <w:ind w:firstLine="567"/>
        <w:jc w:val="center"/>
        <w:rPr>
          <w:color w:val="000000"/>
          <w:sz w:val="28"/>
          <w:szCs w:val="28"/>
        </w:rPr>
      </w:pPr>
    </w:p>
    <w:p w:rsidR="00267418" w:rsidRPr="00267418" w:rsidRDefault="00267418" w:rsidP="00267418">
      <w:pPr>
        <w:pStyle w:val="a6"/>
        <w:shd w:val="clear" w:color="auto" w:fill="FFFFFF"/>
        <w:spacing w:before="150" w:beforeAutospacing="0" w:after="150" w:afterAutospacing="0" w:line="270" w:lineRule="atLeast"/>
        <w:textAlignment w:val="baseline"/>
        <w:rPr>
          <w:rFonts w:ascii="inherit" w:hAnsi="inherit" w:cs="Helvetica" w:hint="eastAsia"/>
        </w:rPr>
      </w:pPr>
      <w:r w:rsidRPr="00267418">
        <w:rPr>
          <w:rFonts w:ascii="inherit" w:hAnsi="inherit" w:cs="Helvetica"/>
        </w:rPr>
        <w:t xml:space="preserve">Автомобильные дороги являются одной из важнейших составляющих частей всего хозяйства муниципального образования </w:t>
      </w:r>
      <w:r w:rsidRPr="00267418">
        <w:rPr>
          <w:rFonts w:cs="Helvetica"/>
        </w:rPr>
        <w:t xml:space="preserve">Марьевский сельсовет Сакмарского района Оренбургской области </w:t>
      </w:r>
      <w:r w:rsidRPr="00267418">
        <w:rPr>
          <w:rFonts w:ascii="inherit" w:hAnsi="inherit" w:cs="Helvetica"/>
        </w:rPr>
        <w:t xml:space="preserve"> (далее – поселение), от состояния которых напрямую зависит уровень и перспективы развития поселения, степень его благоустройства.</w:t>
      </w:r>
    </w:p>
    <w:tbl>
      <w:tblPr>
        <w:tblW w:w="9495" w:type="dxa"/>
        <w:tblCellMar>
          <w:left w:w="0" w:type="dxa"/>
          <w:right w:w="0" w:type="dxa"/>
        </w:tblCellMar>
        <w:tblLook w:val="0000"/>
      </w:tblPr>
      <w:tblGrid>
        <w:gridCol w:w="6135"/>
        <w:gridCol w:w="1815"/>
        <w:gridCol w:w="1545"/>
      </w:tblGrid>
      <w:tr w:rsidR="00267418" w:rsidRPr="00267418" w:rsidTr="001C7B73">
        <w:tc>
          <w:tcPr>
            <w:tcW w:w="613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67418" w:rsidRPr="00267418" w:rsidRDefault="00267418" w:rsidP="00267418">
            <w:pPr>
              <w:pStyle w:val="a6"/>
              <w:spacing w:before="150" w:beforeAutospacing="0" w:after="150" w:afterAutospacing="0"/>
              <w:ind w:left="75" w:right="75"/>
              <w:rPr>
                <w:rFonts w:ascii="inherit" w:hAnsi="inherit" w:hint="eastAsia"/>
              </w:rPr>
            </w:pPr>
            <w:r w:rsidRPr="00267418">
              <w:rPr>
                <w:rFonts w:ascii="inherit" w:hAnsi="inherit" w:cs="Helvetica"/>
              </w:rPr>
              <w:t>Общая протяженность дорог по состоянию на 01 января 20</w:t>
            </w:r>
            <w:r>
              <w:rPr>
                <w:rFonts w:ascii="inherit" w:hAnsi="inherit" w:cs="Helvetica"/>
              </w:rPr>
              <w:t>23</w:t>
            </w:r>
            <w:r w:rsidRPr="00267418">
              <w:rPr>
                <w:rFonts w:ascii="inherit" w:hAnsi="inherit" w:cs="Helvetica"/>
              </w:rPr>
              <w:t xml:space="preserve"> года составляет</w:t>
            </w:r>
            <w:r w:rsidRPr="00267418">
              <w:rPr>
                <w:rStyle w:val="apple-converted-space"/>
                <w:rFonts w:ascii="inherit" w:hAnsi="inherit" w:cs="Helvetica"/>
              </w:rPr>
              <w:t> </w:t>
            </w:r>
            <w:r w:rsidRPr="00267418">
              <w:rPr>
                <w:rStyle w:val="apple-converted-space"/>
                <w:rFonts w:cs="Helvetica"/>
              </w:rPr>
              <w:t>6,5</w:t>
            </w:r>
            <w:r w:rsidRPr="00267418">
              <w:rPr>
                <w:rFonts w:ascii="inherit" w:hAnsi="inherit" w:cs="Helvetica"/>
              </w:rPr>
              <w:t xml:space="preserve"> км., в том числе:</w:t>
            </w:r>
          </w:p>
        </w:tc>
        <w:tc>
          <w:tcPr>
            <w:tcW w:w="181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67418" w:rsidRPr="00267418" w:rsidRDefault="00267418" w:rsidP="001C7B73">
            <w:pPr>
              <w:pStyle w:val="a6"/>
              <w:spacing w:before="150" w:beforeAutospacing="0" w:after="150" w:afterAutospacing="0"/>
              <w:ind w:left="75" w:right="75"/>
              <w:jc w:val="center"/>
              <w:rPr>
                <w:rFonts w:ascii="inherit" w:hAnsi="inherit" w:hint="eastAsia"/>
              </w:rPr>
            </w:pPr>
          </w:p>
        </w:tc>
        <w:tc>
          <w:tcPr>
            <w:tcW w:w="15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67418" w:rsidRPr="00267418" w:rsidRDefault="00267418" w:rsidP="001C7B73">
            <w:pPr>
              <w:pStyle w:val="a6"/>
              <w:spacing w:before="150" w:beforeAutospacing="0" w:after="150" w:afterAutospacing="0"/>
              <w:ind w:left="75" w:right="75"/>
              <w:jc w:val="center"/>
              <w:rPr>
                <w:rFonts w:ascii="inherit" w:hAnsi="inherit" w:hint="eastAsia"/>
              </w:rPr>
            </w:pPr>
          </w:p>
        </w:tc>
      </w:tr>
      <w:tr w:rsidR="00267418" w:rsidRPr="00267418" w:rsidTr="001C7B73">
        <w:tc>
          <w:tcPr>
            <w:tcW w:w="613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67418" w:rsidRPr="00267418" w:rsidRDefault="00267418" w:rsidP="001C7B73">
            <w:pPr>
              <w:pStyle w:val="a6"/>
              <w:spacing w:before="150" w:beforeAutospacing="0" w:after="150" w:afterAutospacing="0"/>
              <w:ind w:left="75" w:right="75"/>
              <w:rPr>
                <w:rFonts w:ascii="inherit" w:hAnsi="inherit" w:hint="eastAsia"/>
              </w:rPr>
            </w:pPr>
            <w:r w:rsidRPr="00267418">
              <w:rPr>
                <w:rFonts w:ascii="inherit" w:hAnsi="inherit"/>
              </w:rPr>
              <w:t>Грунтовое покрытие</w:t>
            </w:r>
          </w:p>
        </w:tc>
        <w:tc>
          <w:tcPr>
            <w:tcW w:w="181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67418" w:rsidRPr="00267418" w:rsidRDefault="00267418" w:rsidP="001C7B73">
            <w:pPr>
              <w:pStyle w:val="a6"/>
              <w:spacing w:before="150" w:beforeAutospacing="0" w:after="150" w:afterAutospacing="0"/>
              <w:ind w:left="75" w:right="75"/>
              <w:jc w:val="center"/>
            </w:pPr>
            <w:r w:rsidRPr="00267418">
              <w:t>4,1</w:t>
            </w:r>
          </w:p>
        </w:tc>
        <w:tc>
          <w:tcPr>
            <w:tcW w:w="15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67418" w:rsidRPr="00267418" w:rsidRDefault="00267418" w:rsidP="001C7B73">
            <w:pPr>
              <w:pStyle w:val="a6"/>
              <w:spacing w:before="150" w:beforeAutospacing="0" w:after="150" w:afterAutospacing="0"/>
              <w:ind w:left="75" w:right="75"/>
              <w:jc w:val="center"/>
              <w:rPr>
                <w:rFonts w:ascii="inherit" w:hAnsi="inherit" w:hint="eastAsia"/>
              </w:rPr>
            </w:pPr>
            <w:r w:rsidRPr="00267418">
              <w:t xml:space="preserve">63 </w:t>
            </w:r>
            <w:r w:rsidRPr="00267418">
              <w:rPr>
                <w:rFonts w:ascii="inherit" w:hAnsi="inherit"/>
              </w:rPr>
              <w:t>%</w:t>
            </w:r>
          </w:p>
        </w:tc>
      </w:tr>
    </w:tbl>
    <w:p w:rsidR="00267418" w:rsidRPr="00267418" w:rsidRDefault="00267418" w:rsidP="00267418">
      <w:pPr>
        <w:pStyle w:val="a6"/>
        <w:shd w:val="clear" w:color="auto" w:fill="FFFFFF"/>
        <w:spacing w:before="150" w:beforeAutospacing="0" w:after="150" w:afterAutospacing="0" w:line="270" w:lineRule="atLeast"/>
        <w:textAlignment w:val="baseline"/>
        <w:rPr>
          <w:rFonts w:ascii="inherit" w:hAnsi="inherit" w:cs="Helvetica" w:hint="eastAsia"/>
        </w:rPr>
      </w:pPr>
      <w:r w:rsidRPr="00267418">
        <w:rPr>
          <w:rFonts w:ascii="inherit" w:hAnsi="inherit" w:cs="Helvetica"/>
        </w:rPr>
        <w:t> </w:t>
      </w:r>
    </w:p>
    <w:p w:rsidR="00267418" w:rsidRPr="00267418" w:rsidRDefault="00267418" w:rsidP="00267418">
      <w:pPr>
        <w:pStyle w:val="a6"/>
        <w:shd w:val="clear" w:color="auto" w:fill="FFFFFF"/>
        <w:spacing w:before="150" w:beforeAutospacing="0" w:after="150" w:afterAutospacing="0" w:line="270" w:lineRule="atLeast"/>
        <w:textAlignment w:val="baseline"/>
        <w:rPr>
          <w:rFonts w:ascii="inherit" w:hAnsi="inherit" w:cs="Helvetica" w:hint="eastAsia"/>
        </w:rPr>
      </w:pPr>
      <w:r w:rsidRPr="00267418">
        <w:rPr>
          <w:rFonts w:ascii="inherit" w:hAnsi="inherit" w:cs="Helvetica"/>
        </w:rPr>
        <w:t>В настоящее время социально-экономическое развитие поселения сдерживается из-за неудовлетворительного транспортно-эксплуатационного состояния автодорог. Причины сложившейся ситуации состоят в следующем:</w:t>
      </w:r>
    </w:p>
    <w:p w:rsidR="00267418" w:rsidRPr="00267418" w:rsidRDefault="00267418" w:rsidP="00267418">
      <w:pPr>
        <w:pStyle w:val="a6"/>
        <w:shd w:val="clear" w:color="auto" w:fill="FFFFFF"/>
        <w:spacing w:before="150" w:beforeAutospacing="0" w:after="150" w:afterAutospacing="0" w:line="270" w:lineRule="atLeast"/>
        <w:textAlignment w:val="baseline"/>
        <w:rPr>
          <w:rFonts w:cs="Helvetica"/>
        </w:rPr>
      </w:pPr>
      <w:r w:rsidRPr="00267418">
        <w:rPr>
          <w:rFonts w:ascii="inherit" w:hAnsi="inherit" w:cs="Helvetica"/>
        </w:rPr>
        <w:t xml:space="preserve">1) подавляющая часть автодорог проектировалась и строилась </w:t>
      </w:r>
      <w:r w:rsidRPr="00267418">
        <w:rPr>
          <w:rFonts w:cs="Helvetica"/>
        </w:rPr>
        <w:t>50-60</w:t>
      </w:r>
      <w:r w:rsidRPr="00267418">
        <w:rPr>
          <w:rFonts w:ascii="inherit" w:hAnsi="inherit" w:cs="Helvetica"/>
        </w:rPr>
        <w:t xml:space="preserve"> лет назад. В настоящее время они не соответствуют современным транспортным и скоростным нагрузкам, имеют в основном по одной полосе движения в одном направлении</w:t>
      </w:r>
      <w:r w:rsidRPr="00267418">
        <w:rPr>
          <w:rFonts w:cs="Helvetica"/>
        </w:rPr>
        <w:t>.</w:t>
      </w:r>
    </w:p>
    <w:p w:rsidR="00267418" w:rsidRPr="00267418" w:rsidRDefault="00267418" w:rsidP="00267418">
      <w:pPr>
        <w:pStyle w:val="a6"/>
        <w:shd w:val="clear" w:color="auto" w:fill="FFFFFF"/>
        <w:spacing w:before="150" w:beforeAutospacing="0" w:after="150" w:afterAutospacing="0" w:line="270" w:lineRule="atLeast"/>
        <w:textAlignment w:val="baseline"/>
        <w:rPr>
          <w:rFonts w:ascii="inherit" w:hAnsi="inherit" w:cs="Helvetica" w:hint="eastAsia"/>
        </w:rPr>
      </w:pPr>
      <w:r w:rsidRPr="00267418">
        <w:rPr>
          <w:rFonts w:ascii="inherit" w:hAnsi="inherit" w:cs="Helvetica"/>
        </w:rPr>
        <w:t xml:space="preserve">2) хроническое недофинансирование мероприятий по содержанию дорог привело к нарушению ремонтных сроков, их физическому старению, необратимому разрушению  полотна, частичной или полной их деградации. Большое количество дорог имеют износ </w:t>
      </w:r>
      <w:r w:rsidRPr="00267418">
        <w:rPr>
          <w:rFonts w:cs="Helvetica"/>
        </w:rPr>
        <w:t>70</w:t>
      </w:r>
      <w:r w:rsidRPr="00267418">
        <w:rPr>
          <w:rFonts w:ascii="inherit" w:hAnsi="inherit" w:cs="Helvetica"/>
        </w:rPr>
        <w:t>% и более;</w:t>
      </w:r>
    </w:p>
    <w:p w:rsidR="00267418" w:rsidRPr="00267418" w:rsidRDefault="00267418" w:rsidP="00267418">
      <w:pPr>
        <w:pStyle w:val="a6"/>
        <w:shd w:val="clear" w:color="auto" w:fill="FFFFFF"/>
        <w:spacing w:before="150" w:beforeAutospacing="0" w:after="150" w:afterAutospacing="0" w:line="270" w:lineRule="atLeast"/>
        <w:textAlignment w:val="baseline"/>
        <w:rPr>
          <w:rFonts w:cs="Helvetica"/>
        </w:rPr>
      </w:pPr>
      <w:r w:rsidRPr="00267418">
        <w:rPr>
          <w:rFonts w:ascii="inherit" w:hAnsi="inherit" w:cs="Helvetica"/>
        </w:rPr>
        <w:t>3) строительство дорог осуществлялось без учета реальных потребностей населения в транспортных услугах, без строительства параллельных дорог в твердом исполнении и привело к серьезному увеличению транспортной нагрузки на такие дороги, как ул.</w:t>
      </w:r>
      <w:r w:rsidRPr="00267418">
        <w:rPr>
          <w:rFonts w:cs="Helvetica"/>
        </w:rPr>
        <w:t>Центральная ,улица Школьная села Марьевка.</w:t>
      </w:r>
    </w:p>
    <w:p w:rsidR="00267418" w:rsidRPr="00267418" w:rsidRDefault="00267418" w:rsidP="00267418">
      <w:pPr>
        <w:pStyle w:val="a6"/>
        <w:shd w:val="clear" w:color="auto" w:fill="FFFFFF"/>
        <w:spacing w:before="150" w:beforeAutospacing="0" w:after="150" w:afterAutospacing="0" w:line="270" w:lineRule="atLeast"/>
        <w:textAlignment w:val="baseline"/>
        <w:rPr>
          <w:rFonts w:ascii="inherit" w:hAnsi="inherit" w:cs="Helvetica" w:hint="eastAsia"/>
        </w:rPr>
      </w:pPr>
      <w:r w:rsidRPr="00267418">
        <w:rPr>
          <w:rFonts w:ascii="inherit" w:hAnsi="inherit" w:cs="Helvetica"/>
        </w:rPr>
        <w:t>4) стремительно возрастающее количество автомобилей, особенно в частной собственности граждан, ведет к увеличению транспортного потока и соответственно усугубляет ситуацию, связанную с безопасностью дорожного движения.</w:t>
      </w:r>
    </w:p>
    <w:p w:rsidR="00267418" w:rsidRPr="00267418" w:rsidRDefault="00267418" w:rsidP="00267418">
      <w:pPr>
        <w:pStyle w:val="a6"/>
        <w:shd w:val="clear" w:color="auto" w:fill="FFFFFF"/>
        <w:spacing w:before="150" w:beforeAutospacing="0" w:after="150" w:afterAutospacing="0" w:line="270" w:lineRule="atLeast"/>
        <w:textAlignment w:val="baseline"/>
        <w:rPr>
          <w:rFonts w:cs="Helvetica"/>
        </w:rPr>
      </w:pPr>
      <w:r w:rsidRPr="00267418">
        <w:rPr>
          <w:rFonts w:ascii="inherit" w:hAnsi="inherit" w:cs="Helvetica"/>
        </w:rPr>
        <w:t>Таким образом, сложилась ситуация, при которой уже существующая сеть местных дорог далеко не в полной мере способна обеспечить бесперебойный</w:t>
      </w:r>
      <w:r w:rsidRPr="00267418">
        <w:rPr>
          <w:rFonts w:cs="Helvetica"/>
        </w:rPr>
        <w:t xml:space="preserve"> </w:t>
      </w:r>
      <w:r w:rsidRPr="00267418">
        <w:rPr>
          <w:rFonts w:ascii="inherit" w:hAnsi="inherit" w:cs="Helvetica"/>
        </w:rPr>
        <w:t xml:space="preserve"> и эффективный пропуск возрастающих транспортных потоков. Основные дороги - ул. </w:t>
      </w:r>
      <w:r w:rsidRPr="00267418">
        <w:rPr>
          <w:rFonts w:cs="Helvetica"/>
        </w:rPr>
        <w:t xml:space="preserve">Центральная, Школьная </w:t>
      </w:r>
      <w:r w:rsidRPr="00267418">
        <w:rPr>
          <w:rFonts w:ascii="inherit" w:hAnsi="inherit" w:cs="Helvetica"/>
        </w:rPr>
        <w:t xml:space="preserve"> и другие, нуждаются в </w:t>
      </w:r>
      <w:r w:rsidRPr="00267418">
        <w:rPr>
          <w:rFonts w:cs="Helvetica"/>
        </w:rPr>
        <w:t>ремонте и</w:t>
      </w:r>
      <w:r w:rsidRPr="00267418">
        <w:rPr>
          <w:rFonts w:ascii="inherit" w:hAnsi="inherit" w:cs="Helvetica"/>
        </w:rPr>
        <w:t xml:space="preserve"> реконструкции</w:t>
      </w:r>
      <w:r w:rsidRPr="00267418">
        <w:rPr>
          <w:rFonts w:cs="Helvetica"/>
        </w:rPr>
        <w:t xml:space="preserve">, в </w:t>
      </w:r>
      <w:r w:rsidRPr="00267418">
        <w:rPr>
          <w:rFonts w:ascii="inherit" w:hAnsi="inherit" w:cs="Helvetica"/>
        </w:rPr>
        <w:t xml:space="preserve"> обустройстве дороги в асфальтобетонном исполнении. Не соответствует современным требованиям и наличие дорог с грунтовым покрытием. Сложившаяся ситуация требует концентрации усилий администрации поселения и совета депутатов поселения, направленных на привлечение средств бюджета поселения, бюджетов </w:t>
      </w:r>
      <w:r w:rsidRPr="00267418">
        <w:rPr>
          <w:rFonts w:cs="Helvetica"/>
        </w:rPr>
        <w:t xml:space="preserve">Оренбургской области </w:t>
      </w:r>
      <w:r w:rsidRPr="00267418">
        <w:rPr>
          <w:rFonts w:ascii="inherit" w:hAnsi="inherit" w:cs="Helvetica"/>
        </w:rPr>
        <w:t xml:space="preserve"> и Российской Федерации для решения проблем, накопившихся в дорожном секторе.</w:t>
      </w:r>
    </w:p>
    <w:p w:rsidR="00267418" w:rsidRPr="00267418" w:rsidRDefault="00267418" w:rsidP="00267418">
      <w:pPr>
        <w:pStyle w:val="a6"/>
        <w:shd w:val="clear" w:color="auto" w:fill="FFFFFF"/>
        <w:spacing w:before="150" w:beforeAutospacing="0" w:after="150" w:afterAutospacing="0" w:line="270" w:lineRule="atLeast"/>
        <w:textAlignment w:val="baseline"/>
        <w:rPr>
          <w:rFonts w:cs="Helvetica"/>
        </w:rPr>
      </w:pPr>
    </w:p>
    <w:p w:rsidR="00267418" w:rsidRDefault="00267418" w:rsidP="00267418">
      <w:pPr>
        <w:pStyle w:val="a6"/>
        <w:shd w:val="clear" w:color="auto" w:fill="FFFFFF"/>
        <w:spacing w:before="150" w:beforeAutospacing="0" w:after="150" w:afterAutospacing="0" w:line="270" w:lineRule="atLeast"/>
        <w:textAlignment w:val="baseline"/>
        <w:rPr>
          <w:rFonts w:cs="Helvetica"/>
          <w:color w:val="555555"/>
        </w:rPr>
      </w:pPr>
    </w:p>
    <w:p w:rsidR="00267418" w:rsidRDefault="00267418" w:rsidP="0012664B">
      <w:pPr>
        <w:suppressAutoHyphens/>
        <w:ind w:firstLine="567"/>
        <w:jc w:val="center"/>
        <w:rPr>
          <w:color w:val="000000"/>
          <w:sz w:val="28"/>
          <w:szCs w:val="28"/>
        </w:rPr>
      </w:pPr>
    </w:p>
    <w:p w:rsidR="00267418" w:rsidRDefault="00267418" w:rsidP="0012664B">
      <w:pPr>
        <w:suppressAutoHyphens/>
        <w:ind w:firstLine="567"/>
        <w:jc w:val="center"/>
        <w:rPr>
          <w:color w:val="000000"/>
          <w:sz w:val="28"/>
          <w:szCs w:val="28"/>
        </w:rPr>
      </w:pPr>
    </w:p>
    <w:p w:rsidR="004268CE" w:rsidRDefault="004268CE" w:rsidP="009B68A5">
      <w:pPr>
        <w:rPr>
          <w:sz w:val="28"/>
          <w:szCs w:val="28"/>
        </w:rPr>
        <w:sectPr w:rsidR="004268CE" w:rsidSect="004268CE">
          <w:headerReference w:type="default" r:id="rId8"/>
          <w:footerReference w:type="default" r:id="rId9"/>
          <w:pgSz w:w="11906" w:h="16838"/>
          <w:pgMar w:top="992" w:right="618" w:bottom="1134" w:left="652" w:header="561" w:footer="289" w:gutter="0"/>
          <w:cols w:space="720"/>
          <w:docGrid w:linePitch="360"/>
        </w:sectPr>
      </w:pPr>
    </w:p>
    <w:p w:rsidR="00240113" w:rsidRDefault="00267418" w:rsidP="0024011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</w:t>
      </w:r>
      <w:r w:rsidR="00240113" w:rsidRPr="003B0BC0">
        <w:rPr>
          <w:sz w:val="28"/>
          <w:szCs w:val="28"/>
        </w:rPr>
        <w:t xml:space="preserve">лица №1 </w:t>
      </w:r>
    </w:p>
    <w:p w:rsidR="00240113" w:rsidRDefault="00240113" w:rsidP="0024011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</w:t>
      </w:r>
    </w:p>
    <w:p w:rsidR="004268CE" w:rsidRDefault="004268CE" w:rsidP="004268CE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4268CE">
        <w:rPr>
          <w:sz w:val="28"/>
          <w:szCs w:val="28"/>
        </w:rPr>
        <w:t>Развитие и функционирование</w:t>
      </w:r>
    </w:p>
    <w:p w:rsidR="001D5906" w:rsidRPr="004171AB" w:rsidRDefault="004268CE" w:rsidP="004268CE">
      <w:pPr>
        <w:contextualSpacing/>
        <w:jc w:val="right"/>
        <w:rPr>
          <w:sz w:val="28"/>
          <w:szCs w:val="28"/>
        </w:rPr>
      </w:pPr>
      <w:r w:rsidRPr="004268CE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4268CE">
        <w:rPr>
          <w:sz w:val="28"/>
          <w:szCs w:val="28"/>
        </w:rPr>
        <w:t>орожно-транспортной сети</w:t>
      </w:r>
      <w:r w:rsidRPr="004171AB">
        <w:rPr>
          <w:sz w:val="28"/>
          <w:szCs w:val="28"/>
        </w:rPr>
        <w:t xml:space="preserve"> </w:t>
      </w:r>
      <w:r w:rsidR="001D5906" w:rsidRPr="004171AB">
        <w:rPr>
          <w:sz w:val="28"/>
          <w:szCs w:val="28"/>
        </w:rPr>
        <w:t>муниципального</w:t>
      </w:r>
    </w:p>
    <w:p w:rsidR="001D5906" w:rsidRPr="004171AB" w:rsidRDefault="009854F2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 образования Марь</w:t>
      </w:r>
      <w:r w:rsidR="001D5906" w:rsidRPr="004171AB">
        <w:rPr>
          <w:sz w:val="28"/>
          <w:szCs w:val="28"/>
        </w:rPr>
        <w:t>евский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 сельсовет Сакмарского 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района Оренбургской 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>области»</w:t>
      </w:r>
    </w:p>
    <w:p w:rsidR="00240113" w:rsidRPr="00F23AAB" w:rsidRDefault="00240113" w:rsidP="00240113">
      <w:pPr>
        <w:jc w:val="right"/>
      </w:pPr>
    </w:p>
    <w:p w:rsidR="00240113" w:rsidRPr="003B0BC0" w:rsidRDefault="00240113" w:rsidP="00240113"/>
    <w:p w:rsidR="00240113" w:rsidRPr="003B0BC0" w:rsidRDefault="00240113" w:rsidP="00240113"/>
    <w:p w:rsidR="00240113" w:rsidRPr="003B0BC0" w:rsidRDefault="00240113" w:rsidP="00240113">
      <w:pPr>
        <w:tabs>
          <w:tab w:val="left" w:pos="5310"/>
        </w:tabs>
      </w:pPr>
    </w:p>
    <w:tbl>
      <w:tblPr>
        <w:tblW w:w="0" w:type="auto"/>
        <w:tblLook w:val="04A0"/>
      </w:tblPr>
      <w:tblGrid>
        <w:gridCol w:w="4930"/>
        <w:gridCol w:w="4929"/>
        <w:gridCol w:w="4929"/>
      </w:tblGrid>
      <w:tr w:rsidR="00240113" w:rsidRPr="00843076" w:rsidTr="009C3D37">
        <w:tc>
          <w:tcPr>
            <w:tcW w:w="4930" w:type="dxa"/>
          </w:tcPr>
          <w:p w:rsidR="00240113" w:rsidRPr="007300C4" w:rsidRDefault="00240113" w:rsidP="009C3D37">
            <w:pPr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240113" w:rsidRPr="007300C4" w:rsidRDefault="00240113" w:rsidP="009C3D37">
            <w:pPr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240113" w:rsidRPr="00F860BE" w:rsidRDefault="00240113" w:rsidP="009C3D37">
            <w:pPr>
              <w:pStyle w:val="BlockQuotation"/>
              <w:tabs>
                <w:tab w:val="left" w:pos="-426"/>
              </w:tabs>
              <w:ind w:left="0" w:right="-58" w:firstLine="0"/>
            </w:pPr>
          </w:p>
        </w:tc>
      </w:tr>
    </w:tbl>
    <w:p w:rsidR="00240113" w:rsidRPr="007300C4" w:rsidRDefault="00240113" w:rsidP="00240113">
      <w:pPr>
        <w:contextualSpacing/>
        <w:jc w:val="center"/>
        <w:rPr>
          <w:sz w:val="28"/>
          <w:szCs w:val="28"/>
        </w:rPr>
      </w:pPr>
      <w:r w:rsidRPr="007300C4">
        <w:rPr>
          <w:sz w:val="28"/>
          <w:szCs w:val="28"/>
        </w:rPr>
        <w:t xml:space="preserve">Паспорт муниципальной программы (комплексной программы) </w:t>
      </w:r>
    </w:p>
    <w:p w:rsidR="00240113" w:rsidRPr="007300C4" w:rsidRDefault="00240113" w:rsidP="0024011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87038">
        <w:rPr>
          <w:b/>
          <w:sz w:val="28"/>
          <w:szCs w:val="28"/>
        </w:rPr>
        <w:t>«</w:t>
      </w:r>
      <w:r w:rsidR="004268CE" w:rsidRPr="00F42BDD">
        <w:rPr>
          <w:b/>
          <w:sz w:val="28"/>
          <w:szCs w:val="28"/>
        </w:rPr>
        <w:t>Развитие и функционирование дорожно-транспортной сети</w:t>
      </w:r>
      <w:r w:rsidR="004268CE" w:rsidRPr="003E07FF">
        <w:rPr>
          <w:b/>
          <w:sz w:val="28"/>
          <w:szCs w:val="28"/>
        </w:rPr>
        <w:t xml:space="preserve"> </w:t>
      </w:r>
      <w:r w:rsidRPr="003E07FF">
        <w:rPr>
          <w:b/>
          <w:sz w:val="28"/>
          <w:szCs w:val="28"/>
        </w:rPr>
        <w:t>м</w:t>
      </w:r>
      <w:r w:rsidR="009854F2">
        <w:rPr>
          <w:b/>
          <w:sz w:val="28"/>
          <w:szCs w:val="28"/>
        </w:rPr>
        <w:t>униципального образования Марь</w:t>
      </w:r>
      <w:r w:rsidRPr="003E07FF">
        <w:rPr>
          <w:b/>
          <w:sz w:val="28"/>
          <w:szCs w:val="28"/>
        </w:rPr>
        <w:t>евский сельсовет Сакмарского района Оренбургской области</w:t>
      </w:r>
      <w:r w:rsidRPr="00487038">
        <w:rPr>
          <w:b/>
          <w:sz w:val="28"/>
          <w:szCs w:val="28"/>
        </w:rPr>
        <w:t>»</w:t>
      </w:r>
    </w:p>
    <w:p w:rsidR="00240113" w:rsidRPr="007300C4" w:rsidRDefault="00240113" w:rsidP="00240113">
      <w:pPr>
        <w:ind w:right="40"/>
        <w:contextualSpacing/>
        <w:jc w:val="center"/>
        <w:rPr>
          <w:i/>
          <w:sz w:val="28"/>
          <w:szCs w:val="28"/>
        </w:rPr>
      </w:pPr>
      <w:r w:rsidRPr="007300C4">
        <w:rPr>
          <w:i/>
          <w:sz w:val="28"/>
          <w:szCs w:val="28"/>
        </w:rPr>
        <w:t>(наименование муниципальной программы (комплексной программы))</w:t>
      </w:r>
    </w:p>
    <w:tbl>
      <w:tblPr>
        <w:tblW w:w="14533" w:type="dxa"/>
        <w:tblInd w:w="-1" w:type="dxa"/>
        <w:tblCellMar>
          <w:top w:w="62" w:type="dxa"/>
          <w:left w:w="73" w:type="dxa"/>
          <w:right w:w="21" w:type="dxa"/>
        </w:tblCellMar>
        <w:tblLook w:val="04A0"/>
      </w:tblPr>
      <w:tblGrid>
        <w:gridCol w:w="5761"/>
        <w:gridCol w:w="8772"/>
      </w:tblGrid>
      <w:tr w:rsidR="00240113" w:rsidRPr="001510FF" w:rsidTr="009C3D37">
        <w:trPr>
          <w:trHeight w:val="90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Куратор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0B432F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  <w:shd w:val="clear" w:color="auto" w:fill="FFFFFF"/>
              </w:rPr>
              <w:t>Руднев Сергей Александрович - г</w:t>
            </w:r>
            <w:r w:rsidR="00240113" w:rsidRPr="007300C4">
              <w:rPr>
                <w:color w:val="22272F"/>
                <w:sz w:val="28"/>
                <w:szCs w:val="28"/>
                <w:shd w:val="clear" w:color="auto" w:fill="FFFFFF"/>
              </w:rPr>
              <w:t>лава  администрации м</w:t>
            </w:r>
            <w:r w:rsidR="009854F2">
              <w:rPr>
                <w:color w:val="22272F"/>
                <w:sz w:val="28"/>
                <w:szCs w:val="28"/>
                <w:shd w:val="clear" w:color="auto" w:fill="FFFFFF"/>
              </w:rPr>
              <w:t>униципального образования Марь</w:t>
            </w:r>
            <w:r w:rsidR="00240113" w:rsidRPr="007300C4">
              <w:rPr>
                <w:color w:val="22272F"/>
                <w:sz w:val="28"/>
                <w:szCs w:val="28"/>
                <w:shd w:val="clear" w:color="auto" w:fill="FFFFFF"/>
              </w:rPr>
              <w:t xml:space="preserve">евский сельсовет </w:t>
            </w:r>
          </w:p>
        </w:tc>
      </w:tr>
      <w:tr w:rsidR="00240113" w:rsidRPr="001510FF" w:rsidTr="009C3D37">
        <w:trPr>
          <w:trHeight w:val="79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Ответственный исполнитель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</w:t>
            </w:r>
            <w:r w:rsidR="009854F2">
              <w:rPr>
                <w:sz w:val="28"/>
                <w:szCs w:val="28"/>
              </w:rPr>
              <w:t>униципального образования Марь</w:t>
            </w:r>
            <w:r>
              <w:rPr>
                <w:sz w:val="28"/>
                <w:szCs w:val="28"/>
              </w:rPr>
              <w:t xml:space="preserve">евский сельсовет </w:t>
            </w:r>
          </w:p>
        </w:tc>
      </w:tr>
      <w:tr w:rsidR="00240113" w:rsidRPr="00843076" w:rsidTr="009C3D37">
        <w:trPr>
          <w:trHeight w:val="574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Период реализации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40113" w:rsidRPr="0094487E" w:rsidRDefault="00AF331A" w:rsidP="009C3D37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2023-2030</w:t>
            </w:r>
            <w:r w:rsidR="00240113">
              <w:rPr>
                <w:color w:val="22272F"/>
                <w:sz w:val="28"/>
                <w:szCs w:val="28"/>
              </w:rPr>
              <w:t>гг</w:t>
            </w:r>
          </w:p>
        </w:tc>
      </w:tr>
      <w:tr w:rsidR="00240113" w:rsidRPr="001510FF" w:rsidTr="009C3D37">
        <w:trPr>
          <w:trHeight w:val="816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Цель муниципальной программы (комплексной программы)</w:t>
            </w:r>
            <w:r>
              <w:rPr>
                <w:rStyle w:val="ab"/>
                <w:sz w:val="28"/>
                <w:szCs w:val="28"/>
              </w:rPr>
              <w:footnoteReference w:id="2"/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AE118E" w:rsidRDefault="00240113" w:rsidP="00240113">
            <w:pPr>
              <w:shd w:val="clear" w:color="auto" w:fill="FFFFFF"/>
              <w:spacing w:line="327" w:lineRule="atLeast"/>
              <w:rPr>
                <w:b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 xml:space="preserve">Цель: </w:t>
            </w:r>
          </w:p>
          <w:p w:rsidR="009B68A5" w:rsidRPr="009B68A5" w:rsidRDefault="009B68A5" w:rsidP="009B68A5">
            <w:pPr>
              <w:pStyle w:val="a6"/>
              <w:shd w:val="clear" w:color="auto" w:fill="FFFFFF"/>
              <w:spacing w:before="150" w:beforeAutospacing="0" w:after="150" w:afterAutospacing="0" w:line="270" w:lineRule="atLeast"/>
              <w:textAlignment w:val="baseline"/>
              <w:rPr>
                <w:rFonts w:ascii="inherit" w:hAnsi="inherit" w:cs="Helvetica" w:hint="eastAsia"/>
              </w:rPr>
            </w:pPr>
            <w:r w:rsidRPr="009B68A5">
              <w:rPr>
                <w:rFonts w:ascii="inherit" w:hAnsi="inherit" w:cs="Helvetica"/>
              </w:rPr>
              <w:t>обеспечение безопасности дорожного движения; обеспечение соответствия состояния автомобильных дорог общего пользования местного значения (далее – местные дороги) нормативным докум</w:t>
            </w:r>
            <w:r w:rsidRPr="009B68A5">
              <w:rPr>
                <w:rFonts w:cs="Helvetica"/>
              </w:rPr>
              <w:t>ентам;</w:t>
            </w:r>
            <w:r w:rsidRPr="009B68A5">
              <w:rPr>
                <w:rFonts w:ascii="inherit" w:hAnsi="inherit" w:cs="Helvetica"/>
              </w:rPr>
              <w:t xml:space="preserve"> развитие современной транспортной инфраструктуры.</w:t>
            </w:r>
          </w:p>
          <w:p w:rsidR="00240113" w:rsidRPr="0094487E" w:rsidRDefault="00240113" w:rsidP="00240113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</w:p>
        </w:tc>
      </w:tr>
      <w:tr w:rsidR="00240113" w:rsidRPr="001510FF" w:rsidTr="009C3D37">
        <w:tblPrEx>
          <w:tblCellMar>
            <w:top w:w="63" w:type="dxa"/>
            <w:right w:w="3" w:type="dxa"/>
          </w:tblCellMar>
        </w:tblPrEx>
        <w:trPr>
          <w:trHeight w:val="57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A92EB8" w:rsidRDefault="00240113" w:rsidP="00AA5D16">
            <w:pPr>
              <w:spacing w:line="259" w:lineRule="auto"/>
              <w:rPr>
                <w:sz w:val="28"/>
                <w:szCs w:val="28"/>
              </w:rPr>
            </w:pPr>
            <w:r w:rsidRPr="0094487E">
              <w:rPr>
                <w:sz w:val="28"/>
                <w:szCs w:val="28"/>
              </w:rPr>
              <w:lastRenderedPageBreak/>
              <w:t xml:space="preserve">Направления </w:t>
            </w:r>
            <w:r w:rsidRPr="00A05121">
              <w:rPr>
                <w:sz w:val="28"/>
                <w:szCs w:val="28"/>
              </w:rPr>
              <w:t>(при необходимости)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40113" w:rsidRPr="0094487E" w:rsidRDefault="00AA5D16" w:rsidP="009C3D37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-</w:t>
            </w:r>
          </w:p>
        </w:tc>
      </w:tr>
      <w:tr w:rsidR="00240113" w:rsidRPr="001510FF" w:rsidTr="009C3D37">
        <w:tblPrEx>
          <w:tblCellMar>
            <w:top w:w="63" w:type="dxa"/>
            <w:right w:w="3" w:type="dxa"/>
          </w:tblCellMar>
        </w:tblPrEx>
        <w:trPr>
          <w:trHeight w:val="75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 xml:space="preserve">Объемы бюджетных ассигнований муниципальной программы (комплексной программы), в том числе по годам реализации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Default="00D314B9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2023г-   1831</w:t>
            </w:r>
            <w:r w:rsidR="00240113">
              <w:rPr>
                <w:sz w:val="28"/>
                <w:szCs w:val="28"/>
              </w:rPr>
              <w:t xml:space="preserve"> </w:t>
            </w:r>
            <w:r w:rsidR="00240113" w:rsidRPr="00243517">
              <w:rPr>
                <w:sz w:val="28"/>
                <w:szCs w:val="28"/>
              </w:rPr>
              <w:t xml:space="preserve">тыс. руб. </w:t>
            </w:r>
          </w:p>
          <w:p w:rsidR="00240113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2024г-   </w:t>
            </w:r>
            <w:r w:rsidR="00D314B9">
              <w:rPr>
                <w:sz w:val="28"/>
                <w:szCs w:val="28"/>
              </w:rPr>
              <w:t>767,31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тыс.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240113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2025г-   </w:t>
            </w:r>
            <w:r w:rsidR="00D314B9">
              <w:rPr>
                <w:sz w:val="28"/>
                <w:szCs w:val="28"/>
              </w:rPr>
              <w:t>778,25</w:t>
            </w:r>
            <w:r>
              <w:rPr>
                <w:sz w:val="28"/>
                <w:szCs w:val="28"/>
              </w:rPr>
              <w:t xml:space="preserve">  тыс.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240113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2026г- </w:t>
            </w:r>
            <w:r w:rsidR="007E694C">
              <w:rPr>
                <w:sz w:val="28"/>
                <w:szCs w:val="28"/>
              </w:rPr>
              <w:t xml:space="preserve">  </w:t>
            </w:r>
            <w:r w:rsidR="00D314B9">
              <w:rPr>
                <w:sz w:val="28"/>
                <w:szCs w:val="28"/>
              </w:rPr>
              <w:t>800,35</w:t>
            </w:r>
            <w:r>
              <w:rPr>
                <w:sz w:val="28"/>
                <w:szCs w:val="28"/>
              </w:rPr>
              <w:t xml:space="preserve">  тыс.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240113" w:rsidRDefault="00D314B9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2027г-   800,35</w:t>
            </w:r>
            <w:r w:rsidR="00240113">
              <w:rPr>
                <w:sz w:val="28"/>
                <w:szCs w:val="28"/>
              </w:rPr>
              <w:t xml:space="preserve">  тыс.</w:t>
            </w:r>
            <w:r w:rsidR="005C709E">
              <w:rPr>
                <w:sz w:val="28"/>
                <w:szCs w:val="28"/>
              </w:rPr>
              <w:t xml:space="preserve"> </w:t>
            </w:r>
            <w:r w:rsidR="00240113"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AF331A" w:rsidRDefault="00D314B9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2028г-   800,35</w:t>
            </w:r>
            <w:r w:rsidR="00AF331A">
              <w:rPr>
                <w:sz w:val="28"/>
                <w:szCs w:val="28"/>
              </w:rPr>
              <w:t xml:space="preserve"> тыс. руб.</w:t>
            </w:r>
          </w:p>
          <w:p w:rsidR="00AF331A" w:rsidRDefault="007E694C" w:rsidP="00AF331A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2029г-   </w:t>
            </w:r>
            <w:r w:rsidR="00D314B9">
              <w:rPr>
                <w:sz w:val="28"/>
                <w:szCs w:val="28"/>
              </w:rPr>
              <w:t>800,35</w:t>
            </w:r>
            <w:r w:rsidR="00AF331A">
              <w:rPr>
                <w:sz w:val="28"/>
                <w:szCs w:val="28"/>
              </w:rPr>
              <w:t xml:space="preserve">  тыс. руб.</w:t>
            </w:r>
          </w:p>
          <w:p w:rsidR="00AF331A" w:rsidRDefault="00D314B9" w:rsidP="00AF331A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2030г-   800,35</w:t>
            </w:r>
            <w:r w:rsidR="00AF331A">
              <w:rPr>
                <w:sz w:val="28"/>
                <w:szCs w:val="28"/>
              </w:rPr>
              <w:t xml:space="preserve"> тыс. руб.</w:t>
            </w:r>
          </w:p>
          <w:p w:rsidR="00AF331A" w:rsidRDefault="00AF331A" w:rsidP="00AF331A">
            <w:pPr>
              <w:spacing w:line="259" w:lineRule="auto"/>
              <w:rPr>
                <w:sz w:val="28"/>
                <w:szCs w:val="28"/>
              </w:rPr>
            </w:pPr>
          </w:p>
          <w:p w:rsidR="00240113" w:rsidRPr="00487038" w:rsidRDefault="00240113" w:rsidP="009C3D37">
            <w:pPr>
              <w:spacing w:line="259" w:lineRule="auto"/>
              <w:rPr>
                <w:sz w:val="28"/>
                <w:szCs w:val="28"/>
              </w:rPr>
            </w:pPr>
          </w:p>
        </w:tc>
      </w:tr>
      <w:tr w:rsidR="00240113" w:rsidRPr="0094487E" w:rsidTr="009C3D37">
        <w:tblPrEx>
          <w:tblCellMar>
            <w:top w:w="63" w:type="dxa"/>
            <w:right w:w="3" w:type="dxa"/>
          </w:tblCellMar>
        </w:tblPrEx>
        <w:trPr>
          <w:trHeight w:val="94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94487E" w:rsidRDefault="00240113" w:rsidP="009C3D37">
            <w:pPr>
              <w:spacing w:line="259" w:lineRule="auto"/>
              <w:rPr>
                <w:b/>
                <w:sz w:val="28"/>
                <w:szCs w:val="28"/>
              </w:rPr>
            </w:pPr>
            <w:r w:rsidRPr="0094487E">
              <w:rPr>
                <w:sz w:val="28"/>
                <w:szCs w:val="28"/>
              </w:rPr>
              <w:t>Связь с комплексной программой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40113" w:rsidRPr="00D84676" w:rsidRDefault="00AA5D16" w:rsidP="009C3D37">
            <w:pPr>
              <w:spacing w:line="259" w:lineRule="auto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4268CE" w:rsidRDefault="004268CE" w:rsidP="00240113">
      <w:pPr>
        <w:spacing w:line="259" w:lineRule="auto"/>
        <w:rPr>
          <w:rFonts w:eastAsia="Calibri"/>
          <w:b/>
          <w:sz w:val="28"/>
          <w:szCs w:val="28"/>
        </w:rPr>
        <w:sectPr w:rsidR="004268CE" w:rsidSect="004268CE">
          <w:pgSz w:w="16838" w:h="11906" w:orient="landscape"/>
          <w:pgMar w:top="618" w:right="1134" w:bottom="652" w:left="992" w:header="561" w:footer="289" w:gutter="0"/>
          <w:cols w:space="720"/>
          <w:docGrid w:linePitch="360"/>
        </w:sectPr>
      </w:pPr>
    </w:p>
    <w:p w:rsidR="00CC4CEB" w:rsidRDefault="00CC4CEB"/>
    <w:p w:rsidR="00CC4CEB" w:rsidRDefault="00CC4CEB"/>
    <w:p w:rsidR="00CC4CEB" w:rsidRDefault="00CC4CEB"/>
    <w:p w:rsidR="00AA5D16" w:rsidRDefault="00AA5D16"/>
    <w:p w:rsidR="003371F2" w:rsidRDefault="00CC4CEB" w:rsidP="00CC4CEB">
      <w:pPr>
        <w:jc w:val="right"/>
      </w:pPr>
      <w:r>
        <w:rPr>
          <w:sz w:val="28"/>
          <w:szCs w:val="28"/>
        </w:rPr>
        <w:t xml:space="preserve">Таблица №2    </w:t>
      </w:r>
      <w:r w:rsidR="003371F2">
        <w:rPr>
          <w:sz w:val="28"/>
          <w:szCs w:val="28"/>
        </w:rPr>
        <w:t xml:space="preserve">Показатели муниципальной программы </w:t>
      </w:r>
    </w:p>
    <w:p w:rsidR="003371F2" w:rsidRDefault="003371F2" w:rsidP="003371F2">
      <w:pPr>
        <w:ind w:left="273" w:right="42"/>
        <w:jc w:val="center"/>
        <w:rPr>
          <w:sz w:val="28"/>
          <w:szCs w:val="28"/>
        </w:rPr>
      </w:pPr>
    </w:p>
    <w:tbl>
      <w:tblPr>
        <w:tblW w:w="15515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94"/>
        <w:gridCol w:w="2575"/>
        <w:gridCol w:w="850"/>
        <w:gridCol w:w="1134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1276"/>
        <w:gridCol w:w="234"/>
        <w:gridCol w:w="1041"/>
        <w:gridCol w:w="1291"/>
      </w:tblGrid>
      <w:tr w:rsidR="003371F2" w:rsidTr="00B33132">
        <w:trPr>
          <w:trHeight w:val="240"/>
        </w:trPr>
        <w:tc>
          <w:tcPr>
            <w:tcW w:w="59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№ п/п</w:t>
            </w:r>
          </w:p>
        </w:tc>
        <w:tc>
          <w:tcPr>
            <w:tcW w:w="257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Ед. изм.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Базовое значение</w:t>
            </w:r>
          </w:p>
        </w:tc>
        <w:tc>
          <w:tcPr>
            <w:tcW w:w="5670" w:type="dxa"/>
            <w:gridSpan w:val="8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Значения показателей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Доку-мент</w:t>
            </w:r>
          </w:p>
        </w:tc>
        <w:tc>
          <w:tcPr>
            <w:tcW w:w="15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Ответственный за достижение показателя</w:t>
            </w:r>
          </w:p>
        </w:tc>
        <w:tc>
          <w:tcPr>
            <w:tcW w:w="104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Информационная система</w:t>
            </w:r>
          </w:p>
        </w:tc>
        <w:tc>
          <w:tcPr>
            <w:tcW w:w="12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Связь с комплексн программой</w:t>
            </w:r>
          </w:p>
        </w:tc>
      </w:tr>
      <w:tr w:rsidR="003371F2" w:rsidTr="00B33132">
        <w:tc>
          <w:tcPr>
            <w:tcW w:w="59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color w:val="22272F"/>
              </w:rPr>
            </w:pPr>
          </w:p>
        </w:tc>
        <w:tc>
          <w:tcPr>
            <w:tcW w:w="2575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color w:val="22272F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color w:val="22272F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color w:val="22272F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2023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bookmarkStart w:id="0" w:name="_GoBack"/>
            <w:bookmarkEnd w:id="0"/>
            <w:r>
              <w:rPr>
                <w:color w:val="22272F"/>
              </w:rPr>
              <w:t>2026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2027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2028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2029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2030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color w:val="22272F"/>
              </w:rPr>
            </w:pPr>
          </w:p>
        </w:tc>
        <w:tc>
          <w:tcPr>
            <w:tcW w:w="1510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color w:val="22272F"/>
              </w:rPr>
            </w:pPr>
          </w:p>
        </w:tc>
        <w:tc>
          <w:tcPr>
            <w:tcW w:w="104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color w:val="22272F"/>
              </w:rPr>
            </w:pPr>
          </w:p>
        </w:tc>
        <w:tc>
          <w:tcPr>
            <w:tcW w:w="129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color w:val="22272F"/>
              </w:rPr>
            </w:pPr>
          </w:p>
        </w:tc>
      </w:tr>
      <w:tr w:rsidR="003371F2" w:rsidTr="00B33132">
        <w:tc>
          <w:tcPr>
            <w:tcW w:w="59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1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13</w:t>
            </w:r>
          </w:p>
        </w:tc>
        <w:tc>
          <w:tcPr>
            <w:tcW w:w="151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14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15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16</w:t>
            </w:r>
          </w:p>
        </w:tc>
      </w:tr>
      <w:tr w:rsidR="003371F2" w:rsidTr="00B33132">
        <w:tc>
          <w:tcPr>
            <w:tcW w:w="15515" w:type="dxa"/>
            <w:gridSpan w:val="1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Pr="003371F2" w:rsidRDefault="003371F2" w:rsidP="003371F2">
            <w:pPr>
              <w:jc w:val="center"/>
            </w:pPr>
            <w:r>
              <w:t>Цель муниципальной программы</w:t>
            </w:r>
            <w:r w:rsidR="009B68A5">
              <w:t xml:space="preserve"> «Развитие и функционирование дорожно-транспортной сети</w:t>
            </w:r>
            <w:r>
              <w:t xml:space="preserve"> му</w:t>
            </w:r>
            <w:r w:rsidR="002A093E">
              <w:t>ниципального образования Марьев</w:t>
            </w:r>
            <w:r>
              <w:t xml:space="preserve">ский сельсовет Сакмарского </w:t>
            </w:r>
            <w:r w:rsidR="007A2B22">
              <w:t xml:space="preserve">района Оренбургской области» - </w:t>
            </w:r>
          </w:p>
          <w:p w:rsidR="003371F2" w:rsidRDefault="007A2B22" w:rsidP="003371F2">
            <w:pPr>
              <w:jc w:val="center"/>
            </w:pPr>
            <w:r w:rsidRPr="009B68A5">
              <w:rPr>
                <w:rFonts w:ascii="inherit" w:hAnsi="inherit" w:cs="Helvetica"/>
              </w:rPr>
              <w:t>обеспечение безопасности дорожного движения; обеспечение соответствия состояния автомобильных дорог общего пользования местного значения (далее – местные дороги) нормативным докум</w:t>
            </w:r>
            <w:r w:rsidRPr="009B68A5">
              <w:rPr>
                <w:rFonts w:cs="Helvetica"/>
              </w:rPr>
              <w:t>ентам;</w:t>
            </w:r>
            <w:r w:rsidRPr="009B68A5">
              <w:rPr>
                <w:rFonts w:ascii="inherit" w:hAnsi="inherit" w:cs="Helvetica"/>
              </w:rPr>
              <w:t xml:space="preserve"> развитие современной транспортной инфраструктуры.</w:t>
            </w:r>
          </w:p>
        </w:tc>
      </w:tr>
      <w:tr w:rsidR="00A335D2" w:rsidTr="00FD20DA">
        <w:tc>
          <w:tcPr>
            <w:tcW w:w="15515" w:type="dxa"/>
            <w:gridSpan w:val="1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35D2" w:rsidRDefault="00A335D2" w:rsidP="003371F2">
            <w:pPr>
              <w:pStyle w:val="ae"/>
              <w:jc w:val="center"/>
            </w:pPr>
            <w:r w:rsidRPr="0032352A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процессных мероприятий </w:t>
            </w:r>
            <w:r w:rsidR="00D37F37">
              <w:rPr>
                <w:rFonts w:ascii="Times New Roman" w:hAnsi="Times New Roman" w:cs="Times New Roman"/>
                <w:sz w:val="20"/>
                <w:szCs w:val="20"/>
              </w:rPr>
              <w:t>«Капитальный ремонт, ремонт, обслуживание и содержание автомобильных дорог общего пользования местного значения</w:t>
            </w:r>
            <w:r w:rsidRPr="00A335D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2352A" w:rsidTr="00B33132">
        <w:tc>
          <w:tcPr>
            <w:tcW w:w="59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352A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7A680B">
              <w:rPr>
                <w:rFonts w:ascii="Times New Roman" w:hAnsi="Times New Roman" w:cs="Times New Roman"/>
                <w:szCs w:val="24"/>
              </w:rPr>
              <w:t>.1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352A" w:rsidRPr="00A335D2" w:rsidRDefault="00D37F37" w:rsidP="003371F2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по ремонту автомобильных дорог общего пользования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352A" w:rsidRDefault="00A335D2" w:rsidP="002A093E">
            <w:r>
              <w:t>процент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352A" w:rsidRDefault="00E5074C" w:rsidP="003371F2">
            <w:pPr>
              <w:jc w:val="center"/>
            </w:pPr>
            <w:r>
              <w:t>100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352A" w:rsidRPr="002A093E" w:rsidRDefault="00E5074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352A" w:rsidRPr="002A093E" w:rsidRDefault="007A2B2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352A" w:rsidRPr="002A093E" w:rsidRDefault="007A2B2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352A" w:rsidRPr="002A093E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352A" w:rsidRPr="002A093E" w:rsidRDefault="0032352A" w:rsidP="002A093E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352A" w:rsidRPr="002A093E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352A" w:rsidRPr="002A093E" w:rsidRDefault="001428D2" w:rsidP="001428D2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352A" w:rsidRPr="002A093E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352A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352A" w:rsidRPr="002A093E" w:rsidRDefault="00FD20D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93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352A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2352A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A335D2" w:rsidTr="00B33132">
        <w:tc>
          <w:tcPr>
            <w:tcW w:w="59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</w:t>
            </w:r>
            <w:r w:rsidR="00A335D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Pr="00A335D2" w:rsidRDefault="00E5074C" w:rsidP="003371F2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автомобильных дорог  и искусственных сооружений на них.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A335D2" w:rsidP="002A093E">
            <w:r>
              <w:t>процент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E5074C" w:rsidP="003371F2">
            <w:pPr>
              <w:jc w:val="center"/>
            </w:pPr>
            <w:r>
              <w:t>100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E5074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1428D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7A2B2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</w:t>
            </w:r>
            <w:r w:rsidR="001428D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1428D2" w:rsidP="001428D2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7E694C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A335D2" w:rsidRDefault="001428D2" w:rsidP="002A093E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A335D2" w:rsidRDefault="001428D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A335D2" w:rsidRDefault="007E694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A335D2" w:rsidRDefault="001428D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Pr="002A093E" w:rsidRDefault="00FD20D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93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35D2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A335D2" w:rsidTr="00E5074C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A335D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</w:t>
            </w:r>
            <w:r w:rsidR="00A335D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A335D2" w:rsidRPr="00A335D2" w:rsidRDefault="00E5074C" w:rsidP="003371F2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A335D2" w:rsidRDefault="00A335D2" w:rsidP="002A093E">
            <w:r>
              <w:t>процент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A335D2" w:rsidRDefault="00E5074C" w:rsidP="003371F2">
            <w:pPr>
              <w:jc w:val="center"/>
            </w:pPr>
            <w:r>
              <w:t>100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A335D2" w:rsidRDefault="007A2B22" w:rsidP="00E5074C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20,4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A335D2" w:rsidRDefault="007A2B2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428D2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A335D2" w:rsidRDefault="001428D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A335D2" w:rsidRDefault="007E694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335D2" w:rsidRDefault="001428D2" w:rsidP="002A093E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335D2" w:rsidRDefault="001428D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335D2" w:rsidRDefault="007E694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335D2" w:rsidRDefault="001428D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A335D2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A335D2" w:rsidRPr="002A093E" w:rsidRDefault="00FD20D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93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A335D2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335D2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3371F2" w:rsidRDefault="003371F2" w:rsidP="003371F2">
      <w:pPr>
        <w:jc w:val="right"/>
      </w:pPr>
      <w:r>
        <w:rPr>
          <w:sz w:val="28"/>
          <w:szCs w:val="28"/>
        </w:rPr>
        <w:t xml:space="preserve">                     </w:t>
      </w:r>
    </w:p>
    <w:p w:rsidR="003371F2" w:rsidRDefault="003371F2" w:rsidP="003371F2">
      <w:pPr>
        <w:jc w:val="right"/>
        <w:rPr>
          <w:sz w:val="28"/>
          <w:szCs w:val="28"/>
        </w:rPr>
      </w:pPr>
    </w:p>
    <w:p w:rsidR="00E5074C" w:rsidRDefault="00E5074C" w:rsidP="003371F2">
      <w:pPr>
        <w:jc w:val="right"/>
        <w:rPr>
          <w:sz w:val="28"/>
          <w:szCs w:val="28"/>
        </w:rPr>
      </w:pPr>
    </w:p>
    <w:p w:rsidR="00E5074C" w:rsidRDefault="00E5074C" w:rsidP="003371F2">
      <w:pPr>
        <w:jc w:val="right"/>
        <w:rPr>
          <w:sz w:val="28"/>
          <w:szCs w:val="28"/>
        </w:rPr>
      </w:pPr>
    </w:p>
    <w:p w:rsidR="00E5074C" w:rsidRDefault="00E5074C" w:rsidP="003371F2">
      <w:pPr>
        <w:jc w:val="right"/>
        <w:rPr>
          <w:sz w:val="28"/>
          <w:szCs w:val="28"/>
        </w:rPr>
      </w:pPr>
    </w:p>
    <w:p w:rsidR="00E5074C" w:rsidRDefault="00E5074C" w:rsidP="003371F2">
      <w:pPr>
        <w:jc w:val="right"/>
        <w:rPr>
          <w:sz w:val="28"/>
          <w:szCs w:val="28"/>
        </w:rPr>
      </w:pPr>
    </w:p>
    <w:p w:rsidR="00E5074C" w:rsidRDefault="00E5074C" w:rsidP="003371F2">
      <w:pPr>
        <w:jc w:val="right"/>
        <w:rPr>
          <w:sz w:val="28"/>
          <w:szCs w:val="28"/>
        </w:rPr>
      </w:pPr>
    </w:p>
    <w:p w:rsidR="00E5074C" w:rsidRDefault="00E5074C" w:rsidP="003371F2">
      <w:pPr>
        <w:jc w:val="right"/>
        <w:rPr>
          <w:sz w:val="28"/>
          <w:szCs w:val="28"/>
        </w:rPr>
      </w:pPr>
    </w:p>
    <w:p w:rsidR="00E5074C" w:rsidRDefault="00E5074C" w:rsidP="003371F2">
      <w:pPr>
        <w:jc w:val="right"/>
        <w:rPr>
          <w:sz w:val="28"/>
          <w:szCs w:val="28"/>
        </w:rPr>
      </w:pPr>
    </w:p>
    <w:p w:rsidR="003371F2" w:rsidRDefault="003371F2" w:rsidP="003371F2">
      <w:pPr>
        <w:jc w:val="right"/>
        <w:rPr>
          <w:sz w:val="28"/>
          <w:szCs w:val="28"/>
        </w:rPr>
      </w:pPr>
    </w:p>
    <w:p w:rsidR="003371F2" w:rsidRDefault="003371F2" w:rsidP="003371F2">
      <w:pPr>
        <w:jc w:val="right"/>
      </w:pPr>
      <w:r>
        <w:rPr>
          <w:sz w:val="28"/>
          <w:szCs w:val="28"/>
        </w:rPr>
        <w:t xml:space="preserve">Таблица №3 </w:t>
      </w:r>
    </w:p>
    <w:p w:rsidR="003371F2" w:rsidRDefault="003371F2" w:rsidP="003371F2">
      <w:pPr>
        <w:jc w:val="center"/>
      </w:pPr>
      <w:r>
        <w:rPr>
          <w:sz w:val="28"/>
          <w:szCs w:val="28"/>
        </w:rPr>
        <w:t xml:space="preserve">Структура муниципальной программы </w:t>
      </w:r>
    </w:p>
    <w:p w:rsidR="003371F2" w:rsidRDefault="003371F2" w:rsidP="003371F2">
      <w:pPr>
        <w:ind w:left="720" w:right="42"/>
        <w:jc w:val="center"/>
        <w:rPr>
          <w:b/>
          <w:sz w:val="28"/>
          <w:szCs w:val="28"/>
        </w:rPr>
      </w:pPr>
    </w:p>
    <w:tbl>
      <w:tblPr>
        <w:tblW w:w="15334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23"/>
        <w:gridCol w:w="5389"/>
        <w:gridCol w:w="1945"/>
        <w:gridCol w:w="2592"/>
        <w:gridCol w:w="4685"/>
      </w:tblGrid>
      <w:tr w:rsidR="003371F2" w:rsidTr="0045689E">
        <w:trPr>
          <w:tblHeader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№ п/п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Задачи структурного элемента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Связь с показателями</w:t>
            </w:r>
          </w:p>
        </w:tc>
      </w:tr>
      <w:tr w:rsidR="003371F2" w:rsidTr="0045689E">
        <w:trPr>
          <w:trHeight w:val="395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1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2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3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4</w:t>
            </w:r>
          </w:p>
        </w:tc>
      </w:tr>
      <w:tr w:rsidR="003371F2" w:rsidTr="0045689E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1</w:t>
            </w:r>
          </w:p>
        </w:tc>
        <w:tc>
          <w:tcPr>
            <w:tcW w:w="1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Комплекс пр</w:t>
            </w:r>
            <w:r w:rsidR="00B43C7C">
              <w:t>оцессных мероприя</w:t>
            </w:r>
            <w:r w:rsidR="007A2B22">
              <w:t xml:space="preserve">тий «Развитие и функционирование дорожно-транспортной сети </w:t>
            </w:r>
            <w:r w:rsidR="00B43C7C">
              <w:t>муниципального образования Марьевский сельсовет</w:t>
            </w:r>
            <w:r>
              <w:t>»</w:t>
            </w:r>
          </w:p>
        </w:tc>
      </w:tr>
      <w:tr w:rsidR="003371F2" w:rsidTr="0045689E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 </w:t>
            </w:r>
          </w:p>
        </w:tc>
        <w:tc>
          <w:tcPr>
            <w:tcW w:w="7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 xml:space="preserve">Ответственный за реализацию </w:t>
            </w:r>
            <w:r w:rsidR="00B43C7C">
              <w:t>Администрация Марьевского сельсовета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2023-2030</w:t>
            </w:r>
          </w:p>
        </w:tc>
      </w:tr>
      <w:tr w:rsidR="003371F2" w:rsidTr="0045689E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1.1.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1C7B73">
            <w:r>
              <w:t>Задача №</w:t>
            </w:r>
            <w:r w:rsidR="001C7B73">
              <w:t>1</w:t>
            </w:r>
            <w:r w:rsidR="001C7B73" w:rsidRPr="0015007D">
              <w:rPr>
                <w:rFonts w:ascii="inherit" w:hAnsi="inherit" w:cs="Helvetica"/>
                <w:color w:val="555555"/>
              </w:rPr>
              <w:t xml:space="preserve"> </w:t>
            </w:r>
            <w:r w:rsidR="001C7B73">
              <w:rPr>
                <w:rFonts w:ascii="inherit" w:hAnsi="inherit" w:cs="Helvetica"/>
                <w:color w:val="555555"/>
              </w:rPr>
              <w:t xml:space="preserve">улучшение </w:t>
            </w:r>
            <w:r w:rsidR="001C7B73" w:rsidRPr="0015007D">
              <w:rPr>
                <w:rFonts w:ascii="inherit" w:hAnsi="inherit" w:cs="Helvetica"/>
                <w:color w:val="555555"/>
              </w:rPr>
              <w:t>состояния автомобильных дорог общего пользования местного значения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93315E" w:rsidRDefault="0045689E" w:rsidP="003371F2">
            <w:r>
              <w:rPr>
                <w:rFonts w:ascii="inherit" w:hAnsi="inherit" w:cs="Helvetica"/>
                <w:color w:val="555555"/>
              </w:rPr>
              <w:t>обеспечение соответствия</w:t>
            </w:r>
            <w:r w:rsidRPr="0015007D">
              <w:rPr>
                <w:rFonts w:ascii="inherit" w:hAnsi="inherit" w:cs="Helvetica"/>
                <w:color w:val="555555"/>
              </w:rPr>
              <w:t xml:space="preserve"> состояния местных дорог нормативным требованиям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93315E" w:rsidP="0093315E">
            <w:pPr>
              <w:pStyle w:val="ConsPlusCell"/>
              <w:jc w:val="center"/>
            </w:pPr>
            <w:r w:rsidRPr="0093315E">
              <w:rPr>
                <w:rFonts w:ascii="Times New Roman" w:hAnsi="Times New Roman" w:cs="Times New Roman"/>
              </w:rPr>
              <w:t>;</w:t>
            </w:r>
          </w:p>
        </w:tc>
      </w:tr>
      <w:tr w:rsidR="001C7B73" w:rsidTr="0045689E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7B73" w:rsidRDefault="0045689E" w:rsidP="003371F2">
            <w:r>
              <w:t>1.</w:t>
            </w:r>
            <w:r w:rsidR="001C7B73"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7B73" w:rsidRDefault="0045689E" w:rsidP="00B43C7C">
            <w:r>
              <w:t>Задача №2 Содержание автомобильных дорог  и искусственных сооружений на них.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7B73" w:rsidRPr="0093315E" w:rsidRDefault="0045689E" w:rsidP="003371F2">
            <w:r w:rsidRPr="0015007D">
              <w:rPr>
                <w:rFonts w:ascii="inherit" w:hAnsi="inherit" w:cs="Helvetica"/>
                <w:color w:val="555555"/>
              </w:rPr>
              <w:t>улучшение эксплуатационных характеристик улично-дорожной сети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7B73" w:rsidRPr="0093315E" w:rsidRDefault="0045689E" w:rsidP="0093315E">
            <w:pPr>
              <w:pStyle w:val="ConsPlusCell"/>
              <w:jc w:val="center"/>
              <w:rPr>
                <w:rFonts w:ascii="Times New Roman" w:hAnsi="Times New Roman"/>
                <w:lang w:eastAsia="ru-RU"/>
              </w:rPr>
            </w:pPr>
            <w:r w:rsidRPr="0015007D">
              <w:rPr>
                <w:rFonts w:ascii="inherit" w:hAnsi="inherit" w:cs="Helvetica"/>
                <w:color w:val="555555"/>
              </w:rPr>
              <w:t>повышение срока службы автомобильных дорог</w:t>
            </w:r>
          </w:p>
        </w:tc>
      </w:tr>
      <w:tr w:rsidR="0045689E" w:rsidTr="0045689E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5689E" w:rsidRDefault="0045689E" w:rsidP="003371F2">
            <w:r>
              <w:t>1.3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5689E" w:rsidRDefault="0045689E" w:rsidP="00B43C7C">
            <w:r>
              <w:t>Задача №3 Уличное освещение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5689E" w:rsidRPr="0093315E" w:rsidRDefault="009802FA" w:rsidP="003371F2">
            <w:r>
              <w:rPr>
                <w:rFonts w:ascii="inherit" w:hAnsi="inherit" w:cs="Helvetica"/>
                <w:color w:val="555555"/>
              </w:rPr>
              <w:t>повышение безопасности дорожного движения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689E" w:rsidRPr="0093315E" w:rsidRDefault="0045689E" w:rsidP="0093315E">
            <w:pPr>
              <w:pStyle w:val="ConsPlusCell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3371F2" w:rsidRDefault="003371F2" w:rsidP="003371F2">
      <w:pPr>
        <w:jc w:val="right"/>
        <w:rPr>
          <w:sz w:val="28"/>
          <w:szCs w:val="28"/>
        </w:rPr>
      </w:pPr>
    </w:p>
    <w:p w:rsidR="00747F18" w:rsidRDefault="00747F18" w:rsidP="003371F2">
      <w:pPr>
        <w:jc w:val="right"/>
        <w:rPr>
          <w:sz w:val="28"/>
          <w:szCs w:val="28"/>
        </w:rPr>
      </w:pPr>
    </w:p>
    <w:p w:rsidR="00747F18" w:rsidRDefault="00747F18" w:rsidP="003371F2">
      <w:pPr>
        <w:jc w:val="right"/>
        <w:rPr>
          <w:sz w:val="28"/>
          <w:szCs w:val="28"/>
        </w:rPr>
      </w:pPr>
    </w:p>
    <w:p w:rsidR="00747F18" w:rsidRDefault="00747F18" w:rsidP="003371F2">
      <w:pPr>
        <w:jc w:val="right"/>
        <w:rPr>
          <w:sz w:val="28"/>
          <w:szCs w:val="28"/>
        </w:rPr>
      </w:pPr>
    </w:p>
    <w:p w:rsidR="00747F18" w:rsidRDefault="00747F18" w:rsidP="003371F2">
      <w:pPr>
        <w:jc w:val="right"/>
        <w:rPr>
          <w:sz w:val="28"/>
          <w:szCs w:val="28"/>
        </w:rPr>
      </w:pPr>
    </w:p>
    <w:p w:rsidR="009678AC" w:rsidRDefault="009678AC" w:rsidP="003371F2">
      <w:pPr>
        <w:jc w:val="right"/>
        <w:rPr>
          <w:sz w:val="28"/>
          <w:szCs w:val="28"/>
        </w:rPr>
      </w:pPr>
    </w:p>
    <w:p w:rsidR="0045689E" w:rsidRDefault="0045689E" w:rsidP="003371F2">
      <w:pPr>
        <w:jc w:val="right"/>
        <w:rPr>
          <w:sz w:val="28"/>
          <w:szCs w:val="28"/>
        </w:rPr>
      </w:pPr>
    </w:p>
    <w:p w:rsidR="0045689E" w:rsidRDefault="0045689E" w:rsidP="003371F2">
      <w:pPr>
        <w:jc w:val="right"/>
        <w:rPr>
          <w:sz w:val="28"/>
          <w:szCs w:val="28"/>
        </w:rPr>
      </w:pPr>
    </w:p>
    <w:p w:rsidR="0045689E" w:rsidRDefault="0045689E" w:rsidP="003371F2">
      <w:pPr>
        <w:jc w:val="right"/>
        <w:rPr>
          <w:sz w:val="28"/>
          <w:szCs w:val="28"/>
        </w:rPr>
      </w:pPr>
    </w:p>
    <w:p w:rsidR="0045689E" w:rsidRDefault="0045689E" w:rsidP="003371F2">
      <w:pPr>
        <w:jc w:val="right"/>
        <w:rPr>
          <w:sz w:val="28"/>
          <w:szCs w:val="28"/>
        </w:rPr>
      </w:pPr>
    </w:p>
    <w:p w:rsidR="0045689E" w:rsidRDefault="0045689E" w:rsidP="003371F2">
      <w:pPr>
        <w:jc w:val="right"/>
        <w:rPr>
          <w:sz w:val="28"/>
          <w:szCs w:val="28"/>
        </w:rPr>
      </w:pPr>
    </w:p>
    <w:p w:rsidR="0045689E" w:rsidRDefault="0045689E" w:rsidP="003371F2">
      <w:pPr>
        <w:jc w:val="right"/>
        <w:rPr>
          <w:sz w:val="28"/>
          <w:szCs w:val="28"/>
        </w:rPr>
      </w:pPr>
    </w:p>
    <w:p w:rsidR="0045689E" w:rsidRDefault="0045689E" w:rsidP="003371F2">
      <w:pPr>
        <w:jc w:val="right"/>
        <w:rPr>
          <w:sz w:val="28"/>
          <w:szCs w:val="28"/>
        </w:rPr>
      </w:pPr>
    </w:p>
    <w:p w:rsidR="0045689E" w:rsidRDefault="0045689E" w:rsidP="003371F2">
      <w:pPr>
        <w:jc w:val="right"/>
        <w:rPr>
          <w:sz w:val="28"/>
          <w:szCs w:val="28"/>
        </w:rPr>
      </w:pPr>
    </w:p>
    <w:p w:rsidR="0045689E" w:rsidRDefault="0045689E" w:rsidP="003371F2">
      <w:pPr>
        <w:jc w:val="right"/>
        <w:rPr>
          <w:sz w:val="28"/>
          <w:szCs w:val="28"/>
        </w:rPr>
      </w:pPr>
    </w:p>
    <w:p w:rsidR="00747F18" w:rsidRDefault="00747F18" w:rsidP="003371F2">
      <w:pPr>
        <w:jc w:val="right"/>
        <w:rPr>
          <w:sz w:val="28"/>
          <w:szCs w:val="28"/>
        </w:rPr>
      </w:pPr>
    </w:p>
    <w:p w:rsidR="00CC4CEB" w:rsidRDefault="00CC4CEB" w:rsidP="003371F2">
      <w:pPr>
        <w:jc w:val="right"/>
        <w:rPr>
          <w:sz w:val="28"/>
          <w:szCs w:val="28"/>
        </w:rPr>
      </w:pPr>
    </w:p>
    <w:p w:rsidR="00CC4CEB" w:rsidRDefault="00CC4CEB" w:rsidP="003371F2">
      <w:pPr>
        <w:jc w:val="right"/>
        <w:rPr>
          <w:sz w:val="28"/>
          <w:szCs w:val="28"/>
        </w:rPr>
      </w:pPr>
    </w:p>
    <w:p w:rsidR="00747F18" w:rsidRDefault="00747F18" w:rsidP="003371F2">
      <w:pPr>
        <w:jc w:val="right"/>
        <w:rPr>
          <w:sz w:val="28"/>
          <w:szCs w:val="28"/>
        </w:rPr>
      </w:pPr>
    </w:p>
    <w:p w:rsidR="003371F2" w:rsidRDefault="003371F2" w:rsidP="003371F2">
      <w:pPr>
        <w:jc w:val="right"/>
      </w:pPr>
      <w:r>
        <w:rPr>
          <w:sz w:val="28"/>
          <w:szCs w:val="28"/>
        </w:rPr>
        <w:t xml:space="preserve">                                                                                          </w:t>
      </w:r>
    </w:p>
    <w:p w:rsidR="00AF33DD" w:rsidRDefault="002A64CF" w:rsidP="003371F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№4</w:t>
      </w:r>
    </w:p>
    <w:p w:rsidR="00AF33DD" w:rsidRDefault="00AF33DD" w:rsidP="003371F2">
      <w:pPr>
        <w:jc w:val="center"/>
        <w:rPr>
          <w:sz w:val="28"/>
          <w:szCs w:val="28"/>
        </w:rPr>
      </w:pPr>
    </w:p>
    <w:p w:rsidR="00AF33DD" w:rsidRDefault="00AF33DD" w:rsidP="003371F2">
      <w:pPr>
        <w:jc w:val="center"/>
        <w:rPr>
          <w:sz w:val="28"/>
          <w:szCs w:val="28"/>
        </w:rPr>
      </w:pPr>
    </w:p>
    <w:p w:rsidR="009802FA" w:rsidRDefault="009802FA" w:rsidP="003371F2">
      <w:pPr>
        <w:jc w:val="right"/>
        <w:rPr>
          <w:bCs/>
          <w:sz w:val="28"/>
          <w:szCs w:val="28"/>
        </w:rPr>
      </w:pPr>
    </w:p>
    <w:p w:rsidR="002A64CF" w:rsidRDefault="002A64CF" w:rsidP="002A64CF">
      <w:pPr>
        <w:ind w:left="720"/>
        <w:contextualSpacing/>
        <w:jc w:val="center"/>
        <w:rPr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sz w:val="28"/>
          <w:szCs w:val="28"/>
        </w:rPr>
        <w:t>Перечень мероприятий (результатов) муниципальной программы</w:t>
      </w:r>
    </w:p>
    <w:p w:rsidR="002A64CF" w:rsidRDefault="002A64CF" w:rsidP="002A64CF">
      <w:pPr>
        <w:ind w:left="273"/>
        <w:contextualSpacing/>
        <w:jc w:val="both"/>
        <w:rPr>
          <w:sz w:val="28"/>
          <w:szCs w:val="28"/>
        </w:rPr>
      </w:pPr>
    </w:p>
    <w:tbl>
      <w:tblPr>
        <w:tblW w:w="15336" w:type="dxa"/>
        <w:tblInd w:w="-8" w:type="dxa"/>
        <w:shd w:val="clear" w:color="auto" w:fill="FFFFFF"/>
        <w:tblLayout w:type="fixed"/>
        <w:tblLook w:val="04A0"/>
      </w:tblPr>
      <w:tblGrid>
        <w:gridCol w:w="534"/>
        <w:gridCol w:w="3722"/>
        <w:gridCol w:w="2978"/>
        <w:gridCol w:w="992"/>
        <w:gridCol w:w="992"/>
        <w:gridCol w:w="709"/>
        <w:gridCol w:w="709"/>
        <w:gridCol w:w="708"/>
        <w:gridCol w:w="709"/>
        <w:gridCol w:w="709"/>
        <w:gridCol w:w="850"/>
        <w:gridCol w:w="851"/>
        <w:gridCol w:w="873"/>
      </w:tblGrid>
      <w:tr w:rsidR="002A64CF" w:rsidTr="00F23C42">
        <w:trPr>
          <w:trHeight w:val="240"/>
        </w:trPr>
        <w:tc>
          <w:tcPr>
            <w:tcW w:w="53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№ п/п</w:t>
            </w:r>
          </w:p>
        </w:tc>
        <w:tc>
          <w:tcPr>
            <w:tcW w:w="372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97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Характеристика</w:t>
            </w:r>
            <w:r>
              <w:rPr>
                <w:b/>
                <w:color w:val="22272F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Базовое значение</w:t>
            </w:r>
          </w:p>
        </w:tc>
        <w:tc>
          <w:tcPr>
            <w:tcW w:w="6118" w:type="dxa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2A64CF" w:rsidTr="00F23C42">
        <w:tc>
          <w:tcPr>
            <w:tcW w:w="53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A64CF" w:rsidRDefault="002A64CF">
            <w:pPr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</w:p>
        </w:tc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A64CF" w:rsidRDefault="002A64CF">
            <w:pPr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A64CF" w:rsidRDefault="002A64CF">
            <w:pPr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A64CF" w:rsidRDefault="002A64CF">
            <w:pPr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A64CF" w:rsidRDefault="002A64CF">
            <w:pPr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2024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2029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2030</w:t>
            </w:r>
          </w:p>
        </w:tc>
      </w:tr>
      <w:tr w:rsidR="002A64CF" w:rsidTr="00F23C42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1</w:t>
            </w:r>
          </w:p>
        </w:tc>
        <w:tc>
          <w:tcPr>
            <w:tcW w:w="372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12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13</w:t>
            </w:r>
          </w:p>
        </w:tc>
      </w:tr>
      <w:tr w:rsidR="002A64CF" w:rsidTr="00F23C42">
        <w:tc>
          <w:tcPr>
            <w:tcW w:w="15336" w:type="dxa"/>
            <w:gridSpan w:val="1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Комплекс процессных мероприятий «</w:t>
            </w:r>
            <w:r>
              <w:rPr>
                <w:rFonts w:cs="Arial"/>
                <w:sz w:val="24"/>
                <w:szCs w:val="24"/>
              </w:rPr>
              <w:t>Ремонт и содержание автомобильных  дорог местного значения</w:t>
            </w:r>
            <w:r>
              <w:rPr>
                <w:color w:val="22272F"/>
                <w:sz w:val="24"/>
                <w:szCs w:val="24"/>
              </w:rPr>
              <w:t>»</w:t>
            </w:r>
          </w:p>
        </w:tc>
      </w:tr>
      <w:tr w:rsidR="002A64CF" w:rsidTr="00F23C42">
        <w:tc>
          <w:tcPr>
            <w:tcW w:w="15336" w:type="dxa"/>
            <w:gridSpan w:val="1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Улучшение транспортно-эксплуатационного состояния существующей сети автомобильных дорог местного значения</w:t>
            </w:r>
          </w:p>
        </w:tc>
      </w:tr>
      <w:tr w:rsidR="002A64CF" w:rsidTr="00F23C42">
        <w:tc>
          <w:tcPr>
            <w:tcW w:w="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1.</w:t>
            </w:r>
          </w:p>
        </w:tc>
        <w:tc>
          <w:tcPr>
            <w:tcW w:w="3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Мероприятие (результат) 1: «Д</w:t>
            </w:r>
            <w:r>
              <w:rPr>
                <w:sz w:val="24"/>
                <w:szCs w:val="24"/>
              </w:rPr>
              <w:t>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  <w:r>
              <w:rPr>
                <w:color w:val="22272F"/>
                <w:sz w:val="24"/>
                <w:szCs w:val="24"/>
              </w:rPr>
              <w:t>» 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Протяженность автодорог общего пользования местного значения, находящихся в собственности муниципального образования на конец года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6,5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6,5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6,5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6,5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6,5</w:t>
            </w:r>
          </w:p>
        </w:tc>
      </w:tr>
      <w:tr w:rsidR="002A64CF" w:rsidTr="00F23C42">
        <w:tc>
          <w:tcPr>
            <w:tcW w:w="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A64CF" w:rsidRDefault="002A64CF">
            <w:pPr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</w:p>
        </w:tc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A64CF" w:rsidRDefault="002A64CF">
            <w:pPr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Доля дорог, в отношении которых проводился  ремонт, ремонт от общего количества дорог в отчетном периоде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30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30</w:t>
            </w:r>
          </w:p>
        </w:tc>
      </w:tr>
      <w:tr w:rsidR="002A64CF" w:rsidTr="00F23C42">
        <w:tc>
          <w:tcPr>
            <w:tcW w:w="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A64CF" w:rsidRDefault="002A64CF">
            <w:pPr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</w:p>
        </w:tc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A64CF" w:rsidRDefault="002A64CF">
            <w:pPr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Общая протяженность освещенных частей улиц, проездов на конец года.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км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6,5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6,5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6,5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6,5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4CF" w:rsidRDefault="002A64CF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6,5</w:t>
            </w:r>
          </w:p>
        </w:tc>
      </w:tr>
    </w:tbl>
    <w:p w:rsidR="002A64CF" w:rsidRDefault="002A64CF" w:rsidP="002A64CF">
      <w:pPr>
        <w:shd w:val="clear" w:color="auto" w:fill="FFFFFF"/>
        <w:jc w:val="both"/>
        <w:textAlignment w:val="baseline"/>
        <w:rPr>
          <w:rFonts w:eastAsia="Calibri"/>
          <w:sz w:val="24"/>
          <w:szCs w:val="24"/>
          <w:lang w:eastAsia="en-US"/>
        </w:rPr>
      </w:pPr>
    </w:p>
    <w:p w:rsidR="009802FA" w:rsidRDefault="009802FA" w:rsidP="003371F2">
      <w:pPr>
        <w:jc w:val="right"/>
        <w:rPr>
          <w:bCs/>
          <w:sz w:val="28"/>
          <w:szCs w:val="28"/>
        </w:rPr>
      </w:pPr>
    </w:p>
    <w:p w:rsidR="009802FA" w:rsidRDefault="009802FA" w:rsidP="003371F2">
      <w:pPr>
        <w:jc w:val="right"/>
        <w:rPr>
          <w:bCs/>
          <w:sz w:val="28"/>
          <w:szCs w:val="28"/>
        </w:rPr>
      </w:pPr>
    </w:p>
    <w:p w:rsidR="009802FA" w:rsidRDefault="009802FA" w:rsidP="003371F2">
      <w:pPr>
        <w:jc w:val="right"/>
        <w:rPr>
          <w:bCs/>
          <w:sz w:val="28"/>
          <w:szCs w:val="28"/>
        </w:rPr>
      </w:pPr>
    </w:p>
    <w:p w:rsidR="003371F2" w:rsidRDefault="003371F2" w:rsidP="003371F2">
      <w:pPr>
        <w:jc w:val="right"/>
      </w:pPr>
      <w:r>
        <w:rPr>
          <w:bCs/>
          <w:sz w:val="28"/>
          <w:szCs w:val="28"/>
        </w:rPr>
        <w:t xml:space="preserve">     Таблица №5</w:t>
      </w:r>
    </w:p>
    <w:p w:rsidR="003371F2" w:rsidRDefault="003371F2" w:rsidP="003371F2">
      <w:pPr>
        <w:jc w:val="center"/>
      </w:pPr>
      <w:r>
        <w:rPr>
          <w:sz w:val="28"/>
          <w:szCs w:val="28"/>
        </w:rPr>
        <w:t xml:space="preserve">Финансовое обеспечение муниципальной программы </w:t>
      </w:r>
    </w:p>
    <w:p w:rsidR="003371F2" w:rsidRDefault="003371F2" w:rsidP="003371F2">
      <w:pPr>
        <w:pStyle w:val="a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312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0"/>
        <w:gridCol w:w="2694"/>
        <w:gridCol w:w="1843"/>
        <w:gridCol w:w="850"/>
        <w:gridCol w:w="992"/>
        <w:gridCol w:w="851"/>
        <w:gridCol w:w="709"/>
        <w:gridCol w:w="709"/>
        <w:gridCol w:w="850"/>
        <w:gridCol w:w="851"/>
        <w:gridCol w:w="850"/>
        <w:gridCol w:w="851"/>
        <w:gridCol w:w="850"/>
        <w:gridCol w:w="992"/>
      </w:tblGrid>
      <w:tr w:rsidR="0032091C" w:rsidTr="0032091C">
        <w:trPr>
          <w:trHeight w:val="24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Наименование муниципальной программы (комплексной программы), направления, структурного элемента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Код бюджетной квалификации</w:t>
            </w:r>
          </w:p>
        </w:tc>
        <w:tc>
          <w:tcPr>
            <w:tcW w:w="75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32091C" w:rsidTr="0032091C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ГРБС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ЦСР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Всего</w:t>
            </w:r>
          </w:p>
        </w:tc>
      </w:tr>
      <w:tr w:rsidR="0032091C" w:rsidTr="0032091C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14</w:t>
            </w:r>
          </w:p>
        </w:tc>
      </w:tr>
      <w:tr w:rsidR="0032091C" w:rsidTr="0032091C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9802FA">
            <w:r>
              <w:t xml:space="preserve">Муниципальная программа </w:t>
            </w:r>
            <w:r w:rsidR="009802FA">
              <w:t>Развитие и функционирование дорожно-транспортной сети муниципального образования Марьевский сельсовет»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всего</w:t>
            </w:r>
          </w:p>
          <w:p w:rsidR="0032091C" w:rsidRDefault="0032091C" w:rsidP="003371F2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B63695" w:rsidP="003371F2">
            <w:pPr>
              <w:jc w:val="center"/>
            </w:pPr>
            <w:r>
              <w:t>40</w:t>
            </w:r>
            <w:r w:rsidR="0032091C">
              <w:t>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B63695" w:rsidP="003371F2">
            <w:pPr>
              <w:jc w:val="center"/>
            </w:pPr>
            <w:r>
              <w:t>1</w:t>
            </w:r>
            <w:r w:rsidR="00D314B9">
              <w:t>831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FD20DA">
            <w:pPr>
              <w:jc w:val="center"/>
            </w:pPr>
            <w:r>
              <w:t>767,3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B63695" w:rsidP="003371F2">
            <w:pPr>
              <w:jc w:val="center"/>
            </w:pPr>
            <w:r>
              <w:t>7</w:t>
            </w:r>
            <w:r w:rsidR="001D1CEC">
              <w:t>78,2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pPr>
              <w:jc w:val="center"/>
            </w:pPr>
            <w:r>
              <w:t>800,35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774E1" w:rsidP="003371F2">
            <w:r>
              <w:t xml:space="preserve">  </w:t>
            </w:r>
            <w:r w:rsidR="00D314B9">
              <w:t>800,35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774E1" w:rsidP="003371F2">
            <w:r>
              <w:t xml:space="preserve"> </w:t>
            </w:r>
            <w:r w:rsidR="00D314B9">
              <w:t>800,35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r>
              <w:t>800,35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774E1" w:rsidP="003371F2">
            <w:r>
              <w:t xml:space="preserve">   </w:t>
            </w:r>
            <w:r w:rsidR="00D314B9">
              <w:t>800,35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1D1CEC" w:rsidP="003371F2">
            <w:r>
              <w:t>7378,25</w:t>
            </w:r>
          </w:p>
        </w:tc>
      </w:tr>
      <w:tr w:rsidR="0032091C" w:rsidTr="0032091C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B63695" w:rsidP="003371F2">
            <w:pPr>
              <w:jc w:val="center"/>
            </w:pPr>
            <w:r>
              <w:t>40</w:t>
            </w:r>
            <w:r w:rsidR="0032091C">
              <w:t>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pPr>
              <w:jc w:val="center"/>
            </w:pPr>
            <w:r>
              <w:t>871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B63695" w:rsidP="003371F2">
            <w:pPr>
              <w:jc w:val="center"/>
            </w:pPr>
            <w:r>
              <w:t>7</w:t>
            </w:r>
            <w:r w:rsidR="001D1CEC">
              <w:t>67,3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B63695" w:rsidP="003371F2">
            <w:pPr>
              <w:jc w:val="center"/>
            </w:pPr>
            <w:r>
              <w:t>7</w:t>
            </w:r>
            <w:r w:rsidR="001D1CEC">
              <w:t>78,2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pPr>
              <w:jc w:val="center"/>
            </w:pPr>
            <w:r>
              <w:t>800,35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774E1" w:rsidP="003371F2">
            <w:r>
              <w:t xml:space="preserve">  </w:t>
            </w:r>
            <w:r w:rsidR="00D314B9">
              <w:t>800,35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r>
              <w:t>800,35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r>
              <w:t>800,35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774E1" w:rsidP="003371F2">
            <w:r>
              <w:t xml:space="preserve">   </w:t>
            </w:r>
            <w:r w:rsidR="00D314B9">
              <w:t>800,35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1D1CEC" w:rsidP="003371F2">
            <w:r>
              <w:t>6418,25</w:t>
            </w:r>
          </w:p>
        </w:tc>
      </w:tr>
      <w:tr w:rsidR="0032091C" w:rsidTr="0032091C">
        <w:tc>
          <w:tcPr>
            <w:tcW w:w="420" w:type="dxa"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</w:t>
            </w:r>
            <w:r w:rsidR="00B90CDB">
              <w:t>0</w:t>
            </w:r>
            <w:r>
              <w:t>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pPr>
              <w:jc w:val="center"/>
            </w:pPr>
            <w:r>
              <w:t>960</w:t>
            </w:r>
            <w:r w:rsidR="0032091C"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1D1CEC" w:rsidP="001D1CEC">
            <w:r>
              <w:t>960</w:t>
            </w:r>
          </w:p>
        </w:tc>
      </w:tr>
      <w:tr w:rsidR="00B63695" w:rsidTr="00006A6D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63695" w:rsidRDefault="00B63695" w:rsidP="003371F2">
            <w:r>
              <w:t>2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63695" w:rsidRDefault="00B63695" w:rsidP="00262FF2">
            <w:r>
              <w:t xml:space="preserve">Комплекс процессных мероприятий </w:t>
            </w:r>
            <w:r w:rsidR="00262FF2">
              <w:t xml:space="preserve"> по ремонту автомобильных дорог общего пользования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r>
              <w:t>всего,</w:t>
            </w:r>
          </w:p>
          <w:p w:rsidR="00B63695" w:rsidRDefault="00B63695" w:rsidP="003371F2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90CDB" w:rsidP="003371F2">
            <w:pPr>
              <w:jc w:val="center"/>
            </w:pPr>
            <w:r>
              <w:t>4040110410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90CDB" w:rsidP="003371F2">
            <w:pPr>
              <w:jc w:val="center"/>
            </w:pPr>
            <w:r>
              <w:t>1320,0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90CDB" w:rsidP="004A39FD">
            <w:r>
              <w:t xml:space="preserve">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4774E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63695" w:rsidRDefault="00B63695" w:rsidP="003371F2">
            <w:r>
              <w:t> </w:t>
            </w:r>
            <w:r w:rsidR="007E694C">
              <w:t>1</w:t>
            </w:r>
            <w:r w:rsidR="004774E1">
              <w:t>320</w:t>
            </w:r>
          </w:p>
        </w:tc>
      </w:tr>
      <w:tr w:rsidR="00B63695" w:rsidTr="00006A6D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snapToGrid w:val="0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90CDB" w:rsidP="00B90CDB">
            <w:r>
              <w:t>4040110410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D314B9" w:rsidP="003371F2">
            <w:pPr>
              <w:jc w:val="center"/>
            </w:pPr>
            <w:r>
              <w:t>148,1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4A39F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4A39F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4774E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63695" w:rsidRDefault="00B63695" w:rsidP="003371F2">
            <w:r>
              <w:t> </w:t>
            </w:r>
            <w:r w:rsidR="001D1CEC">
              <w:t>148,1</w:t>
            </w:r>
          </w:p>
        </w:tc>
      </w:tr>
      <w:tr w:rsidR="00B63695" w:rsidTr="00006A6D"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snapToGrid w:val="0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90CDB" w:rsidP="003371F2">
            <w:pPr>
              <w:jc w:val="center"/>
            </w:pPr>
            <w:r>
              <w:t>404016Д020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D314B9" w:rsidP="003371F2">
            <w:pPr>
              <w:jc w:val="center"/>
            </w:pPr>
            <w:r>
              <w:t>960,0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4A39F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4A39F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63695" w:rsidRDefault="001D1CEC" w:rsidP="003371F2">
            <w:r>
              <w:t>960</w:t>
            </w:r>
          </w:p>
        </w:tc>
      </w:tr>
      <w:tr w:rsidR="0032091C" w:rsidTr="0032091C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4774E1">
            <w:r>
              <w:t xml:space="preserve">. Комплекс процессных мероприятий №2 </w:t>
            </w:r>
            <w:r w:rsidR="004774E1">
              <w:t>Содержание автомобильных дорог и искусственных сооружений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всего,</w:t>
            </w:r>
          </w:p>
          <w:p w:rsidR="0032091C" w:rsidRDefault="00286E47" w:rsidP="003371F2">
            <w:r>
              <w:t>в том числе 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4040110420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pPr>
              <w:jc w:val="center"/>
            </w:pPr>
            <w:r>
              <w:t>388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1D1CEC" w:rsidP="003371F2">
            <w:pPr>
              <w:jc w:val="center"/>
            </w:pPr>
            <w:r>
              <w:t>437,3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1D1CEC" w:rsidP="003371F2">
            <w:pPr>
              <w:jc w:val="center"/>
            </w:pPr>
            <w:r>
              <w:t>448,2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1D1CEC" w:rsidP="003371F2">
            <w:pPr>
              <w:jc w:val="center"/>
            </w:pPr>
            <w:r>
              <w:t>430,35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1D1CEC" w:rsidP="003371F2">
            <w:pPr>
              <w:jc w:val="center"/>
            </w:pPr>
            <w:r>
              <w:t>430,35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1D1CEC" w:rsidP="003371F2">
            <w:pPr>
              <w:jc w:val="center"/>
            </w:pPr>
            <w:r>
              <w:t>430,35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1D1CEC" w:rsidP="004A39FD">
            <w:r>
              <w:t>430,35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1D1CEC" w:rsidP="003371F2">
            <w:pPr>
              <w:jc w:val="center"/>
            </w:pPr>
            <w:r>
              <w:t>430,354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7E694C" w:rsidP="00286E47">
            <w:r>
              <w:t xml:space="preserve"> </w:t>
            </w:r>
            <w:r w:rsidR="001D1CEC">
              <w:t>3425,25</w:t>
            </w:r>
          </w:p>
        </w:tc>
      </w:tr>
      <w:tr w:rsidR="0032091C" w:rsidTr="00286E47"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91C" w:rsidRPr="00CF1F7D" w:rsidRDefault="0032091C" w:rsidP="003371F2">
            <w:pPr>
              <w:snapToGrid w:val="0"/>
              <w:rPr>
                <w:sz w:val="22"/>
                <w:szCs w:val="22"/>
              </w:rPr>
            </w:pPr>
            <w:r w:rsidRPr="00CF1F7D"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91C" w:rsidRDefault="0032091C" w:rsidP="004774E1">
            <w:pPr>
              <w:snapToGrid w:val="0"/>
              <w:rPr>
                <w:b/>
              </w:rPr>
            </w:pPr>
            <w:r>
              <w:t>Комплекс процессных мероприятий №3</w:t>
            </w:r>
            <w:r w:rsidR="004774E1">
              <w:t>Уличное освещение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CF1F7D">
            <w:r>
              <w:t>всего,</w:t>
            </w:r>
          </w:p>
          <w:p w:rsidR="0032091C" w:rsidRDefault="0032091C" w:rsidP="00CF1F7D">
            <w:r>
              <w:t>в том числе</w:t>
            </w:r>
            <w:r w:rsidR="007E694C">
              <w:t xml:space="preserve"> местный 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4040115100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pPr>
              <w:jc w:val="center"/>
            </w:pPr>
            <w:r>
              <w:t>334,9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3</w:t>
            </w:r>
            <w:r w:rsidR="001D1CEC"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3</w:t>
            </w:r>
            <w:r w:rsidR="001D1CEC"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370,0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370,0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370,0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370,0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370,0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1D1CEC" w:rsidP="001D1CEC">
            <w:r>
              <w:t>2844,9</w:t>
            </w:r>
          </w:p>
        </w:tc>
      </w:tr>
    </w:tbl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3371F2" w:rsidRDefault="003371F2" w:rsidP="003371F2">
      <w:pPr>
        <w:jc w:val="right"/>
        <w:rPr>
          <w:bCs/>
          <w:sz w:val="28"/>
          <w:szCs w:val="28"/>
        </w:rPr>
      </w:pPr>
    </w:p>
    <w:p w:rsidR="00942310" w:rsidRDefault="00942310" w:rsidP="003371F2">
      <w:pPr>
        <w:jc w:val="right"/>
        <w:rPr>
          <w:bCs/>
          <w:sz w:val="28"/>
          <w:szCs w:val="28"/>
        </w:rPr>
      </w:pPr>
    </w:p>
    <w:p w:rsidR="00942310" w:rsidRDefault="00942310" w:rsidP="003371F2">
      <w:pPr>
        <w:jc w:val="right"/>
        <w:rPr>
          <w:bCs/>
          <w:sz w:val="28"/>
          <w:szCs w:val="28"/>
        </w:rPr>
      </w:pPr>
    </w:p>
    <w:p w:rsidR="00942310" w:rsidRDefault="00942310" w:rsidP="003371F2">
      <w:pPr>
        <w:jc w:val="right"/>
        <w:rPr>
          <w:bCs/>
          <w:sz w:val="28"/>
          <w:szCs w:val="28"/>
        </w:rPr>
      </w:pPr>
    </w:p>
    <w:p w:rsidR="00942310" w:rsidRDefault="00942310" w:rsidP="003371F2">
      <w:pPr>
        <w:jc w:val="right"/>
        <w:rPr>
          <w:bCs/>
          <w:sz w:val="28"/>
          <w:szCs w:val="28"/>
        </w:rPr>
      </w:pPr>
    </w:p>
    <w:p w:rsidR="003371F2" w:rsidRDefault="003371F2" w:rsidP="003371F2">
      <w:pPr>
        <w:jc w:val="right"/>
        <w:rPr>
          <w:bCs/>
          <w:sz w:val="28"/>
          <w:szCs w:val="28"/>
        </w:rPr>
      </w:pPr>
    </w:p>
    <w:p w:rsidR="003371F2" w:rsidRDefault="003371F2" w:rsidP="003371F2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№5.1.</w:t>
      </w:r>
    </w:p>
    <w:p w:rsidR="003371F2" w:rsidRDefault="003371F2" w:rsidP="003371F2">
      <w:pPr>
        <w:jc w:val="right"/>
      </w:pPr>
    </w:p>
    <w:p w:rsidR="003371F2" w:rsidRDefault="003371F2" w:rsidP="003371F2">
      <w:pPr>
        <w:jc w:val="center"/>
      </w:pPr>
      <w:r>
        <w:rPr>
          <w:sz w:val="28"/>
          <w:szCs w:val="28"/>
        </w:rPr>
        <w:t xml:space="preserve">Финансовое обеспечение муниципальной программы </w:t>
      </w:r>
    </w:p>
    <w:p w:rsidR="003371F2" w:rsidRDefault="009678AC" w:rsidP="003371F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счет средств местного</w:t>
      </w:r>
      <w:r w:rsidR="003371F2">
        <w:rPr>
          <w:sz w:val="28"/>
          <w:szCs w:val="28"/>
        </w:rPr>
        <w:t xml:space="preserve"> бюджета и прогнозная оценка привлекаемых на реализацию муниципальной </w:t>
      </w:r>
      <w:r>
        <w:rPr>
          <w:sz w:val="28"/>
          <w:szCs w:val="28"/>
        </w:rPr>
        <w:t>программы средств областного бюджета</w:t>
      </w:r>
      <w:r w:rsidR="003371F2">
        <w:rPr>
          <w:sz w:val="28"/>
          <w:szCs w:val="28"/>
        </w:rPr>
        <w:t xml:space="preserve"> и иных источников</w:t>
      </w:r>
    </w:p>
    <w:p w:rsidR="003F0004" w:rsidRDefault="003F0004" w:rsidP="003371F2">
      <w:pPr>
        <w:jc w:val="center"/>
        <w:rPr>
          <w:sz w:val="28"/>
          <w:szCs w:val="28"/>
        </w:rPr>
      </w:pPr>
    </w:p>
    <w:p w:rsidR="003F0004" w:rsidRPr="003F0004" w:rsidRDefault="003F0004" w:rsidP="003F0004">
      <w:pPr>
        <w:rPr>
          <w:sz w:val="28"/>
          <w:szCs w:val="28"/>
        </w:rPr>
      </w:pPr>
    </w:p>
    <w:p w:rsidR="003F0004" w:rsidRPr="003F0004" w:rsidRDefault="003F0004" w:rsidP="003F0004">
      <w:pPr>
        <w:rPr>
          <w:sz w:val="28"/>
          <w:szCs w:val="28"/>
        </w:rPr>
      </w:pPr>
    </w:p>
    <w:p w:rsidR="003F0004" w:rsidRDefault="003F0004" w:rsidP="003F0004">
      <w:pPr>
        <w:rPr>
          <w:sz w:val="28"/>
          <w:szCs w:val="28"/>
        </w:rPr>
      </w:pPr>
    </w:p>
    <w:p w:rsidR="003F0004" w:rsidRPr="003F0004" w:rsidRDefault="003F0004" w:rsidP="003F0004">
      <w:pPr>
        <w:tabs>
          <w:tab w:val="left" w:pos="23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14312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0"/>
        <w:gridCol w:w="2694"/>
        <w:gridCol w:w="1843"/>
        <w:gridCol w:w="850"/>
        <w:gridCol w:w="992"/>
        <w:gridCol w:w="851"/>
        <w:gridCol w:w="709"/>
        <w:gridCol w:w="709"/>
        <w:gridCol w:w="850"/>
        <w:gridCol w:w="851"/>
        <w:gridCol w:w="850"/>
        <w:gridCol w:w="851"/>
        <w:gridCol w:w="850"/>
        <w:gridCol w:w="992"/>
      </w:tblGrid>
      <w:tr w:rsidR="003F0004" w:rsidTr="008E550F">
        <w:trPr>
          <w:trHeight w:val="24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Наименование муниципальной программы (комплексной программы), направления, структурного элемента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Код бюджетной квалификации</w:t>
            </w:r>
          </w:p>
        </w:tc>
        <w:tc>
          <w:tcPr>
            <w:tcW w:w="75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3F0004" w:rsidTr="008E550F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ГРБС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ЦСР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Всего</w:t>
            </w:r>
          </w:p>
        </w:tc>
      </w:tr>
      <w:tr w:rsidR="003F0004" w:rsidTr="008E550F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14</w:t>
            </w:r>
          </w:p>
        </w:tc>
      </w:tr>
      <w:tr w:rsidR="003F0004" w:rsidTr="008E550F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r>
              <w:t>Муниципальная программа Развитие и функционирование дорожно-транспортной сети муниципального образования Марьевский сельсовет»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r>
              <w:t>всего</w:t>
            </w:r>
          </w:p>
          <w:p w:rsidR="003F0004" w:rsidRDefault="003F0004" w:rsidP="008E550F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4000000000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pPr>
              <w:jc w:val="center"/>
            </w:pPr>
            <w:r>
              <w:t>1</w:t>
            </w:r>
            <w:r w:rsidR="00561D8C">
              <w:t>831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pPr>
              <w:jc w:val="center"/>
            </w:pPr>
            <w:r>
              <w:t>767,31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pPr>
              <w:jc w:val="center"/>
            </w:pPr>
            <w:r>
              <w:t>778,25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pPr>
              <w:jc w:val="center"/>
            </w:pPr>
            <w:r>
              <w:t>800,35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 xml:space="preserve">  800,35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 xml:space="preserve"> 800,35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>800,35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 xml:space="preserve">   800,35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004" w:rsidRDefault="00561D8C" w:rsidP="008E550F">
            <w:r>
              <w:t>7378,25</w:t>
            </w:r>
          </w:p>
        </w:tc>
      </w:tr>
      <w:tr w:rsidR="003F0004" w:rsidTr="008E550F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4000000000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561D8C" w:rsidP="008E550F">
            <w:pPr>
              <w:jc w:val="center"/>
            </w:pPr>
            <w:r>
              <w:t>871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pPr>
              <w:jc w:val="center"/>
            </w:pPr>
            <w:r>
              <w:t>767,31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pPr>
              <w:jc w:val="center"/>
            </w:pPr>
            <w:r>
              <w:t>778,25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pPr>
              <w:jc w:val="center"/>
            </w:pPr>
            <w:r>
              <w:t>800,35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 xml:space="preserve">  800,35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>800,35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>800,35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 xml:space="preserve">   800,35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004" w:rsidRDefault="00561D8C" w:rsidP="008E550F">
            <w:r>
              <w:t>6418,25</w:t>
            </w:r>
          </w:p>
        </w:tc>
      </w:tr>
      <w:tr w:rsidR="003F0004" w:rsidTr="003F0004">
        <w:tc>
          <w:tcPr>
            <w:tcW w:w="4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4000000000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pPr>
              <w:jc w:val="center"/>
            </w:pPr>
            <w:r>
              <w:t>960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004" w:rsidRDefault="001D1CEC" w:rsidP="008E550F">
            <w:r>
              <w:t>960</w:t>
            </w:r>
          </w:p>
        </w:tc>
      </w:tr>
    </w:tbl>
    <w:p w:rsidR="009678AC" w:rsidRPr="003F0004" w:rsidRDefault="009678AC" w:rsidP="003F0004">
      <w:pPr>
        <w:tabs>
          <w:tab w:val="left" w:pos="2340"/>
        </w:tabs>
        <w:rPr>
          <w:sz w:val="28"/>
          <w:szCs w:val="28"/>
        </w:rPr>
      </w:pPr>
    </w:p>
    <w:p w:rsidR="003371F2" w:rsidRDefault="003371F2" w:rsidP="003371F2">
      <w:pPr>
        <w:pageBreakBefore/>
        <w:jc w:val="center"/>
      </w:pPr>
      <w:r>
        <w:lastRenderedPageBreak/>
        <w:t xml:space="preserve">                                                        </w:t>
      </w:r>
      <w:r>
        <w:rPr>
          <w:sz w:val="28"/>
          <w:szCs w:val="28"/>
        </w:rPr>
        <w:t xml:space="preserve">                 </w:t>
      </w:r>
    </w:p>
    <w:p w:rsidR="003371F2" w:rsidRDefault="003371F2" w:rsidP="003371F2">
      <w:pPr>
        <w:jc w:val="right"/>
      </w:pPr>
      <w:r>
        <w:rPr>
          <w:sz w:val="28"/>
          <w:szCs w:val="28"/>
        </w:rPr>
        <w:t>Таблица №6.</w:t>
      </w:r>
    </w:p>
    <w:p w:rsidR="003371F2" w:rsidRDefault="003371F2" w:rsidP="003371F2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3371F2" w:rsidRDefault="003371F2" w:rsidP="003371F2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методике расчета показателя муниципальной программы </w:t>
      </w:r>
    </w:p>
    <w:p w:rsidR="003F0004" w:rsidRDefault="003F0004" w:rsidP="003371F2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3F0004" w:rsidRDefault="003F0004" w:rsidP="003371F2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3F0004" w:rsidRDefault="003F0004" w:rsidP="003371F2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421"/>
        <w:gridCol w:w="2570"/>
        <w:gridCol w:w="547"/>
        <w:gridCol w:w="1701"/>
        <w:gridCol w:w="2571"/>
        <w:gridCol w:w="1963"/>
        <w:gridCol w:w="1701"/>
        <w:gridCol w:w="2429"/>
        <w:gridCol w:w="1397"/>
      </w:tblGrid>
      <w:tr w:rsidR="00C52D0D" w:rsidTr="00C52D0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№ п/п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Наименование показателя (результат)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Алгоритм формирования (формула) и методологические пояснения</w:t>
            </w:r>
            <w:r>
              <w:rPr>
                <w:b/>
                <w:color w:val="22272F"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Базовые показатели (используемые в формуле)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Метод сбора информации, индекс формы отчетности</w:t>
            </w:r>
            <w:r>
              <w:rPr>
                <w:b/>
                <w:color w:val="22272F"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Ответственный за сбор данных по показателю</w:t>
            </w:r>
            <w:r>
              <w:rPr>
                <w:b/>
                <w:color w:val="22272F"/>
                <w:sz w:val="24"/>
                <w:szCs w:val="24"/>
                <w:vertAlign w:val="superscript"/>
              </w:rPr>
              <w:footnoteReference w:id="6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Источник данных</w:t>
            </w:r>
            <w:r>
              <w:rPr>
                <w:b/>
                <w:color w:val="22272F"/>
                <w:sz w:val="24"/>
                <w:szCs w:val="24"/>
                <w:vertAlign w:val="superscript"/>
              </w:rPr>
              <w:footnoteReference w:id="7"/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Срок представления годовой отчетной информации</w:t>
            </w:r>
            <w:r>
              <w:rPr>
                <w:b/>
                <w:color w:val="22272F"/>
                <w:sz w:val="24"/>
                <w:szCs w:val="24"/>
                <w:vertAlign w:val="superscript"/>
              </w:rPr>
              <w:footnoteReference w:id="8"/>
            </w:r>
          </w:p>
        </w:tc>
      </w:tr>
      <w:tr w:rsidR="00C52D0D" w:rsidTr="00C52D0D">
        <w:trPr>
          <w:trHeight w:val="2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6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7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12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13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b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14</w:t>
            </w:r>
          </w:p>
        </w:tc>
      </w:tr>
      <w:tr w:rsidR="00C52D0D" w:rsidTr="00C52D0D">
        <w:trPr>
          <w:trHeight w:val="2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1.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Протяженность автодорог общего пользования местного значения, находящихся в собственности муниципального образования на конец года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нет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нет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contextualSpacing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 xml:space="preserve">1, </w:t>
            </w:r>
            <w:r>
              <w:rPr>
                <w:sz w:val="24"/>
                <w:szCs w:val="24"/>
              </w:rPr>
              <w:t>0615068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Федеральная служба государственной статистики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widowControl w:val="0"/>
              <w:autoSpaceDE w:val="0"/>
              <w:autoSpaceDN w:val="0"/>
              <w:adjustRightInd w:val="0"/>
              <w:spacing w:before="108" w:after="108"/>
              <w:contextualSpacing/>
              <w:jc w:val="center"/>
              <w:outlineLvl w:val="0"/>
              <w:rPr>
                <w:bCs/>
                <w:color w:val="22272F"/>
                <w:sz w:val="24"/>
                <w:szCs w:val="24"/>
                <w:lang w:eastAsia="en-US"/>
              </w:rPr>
            </w:pPr>
            <w:r>
              <w:rPr>
                <w:bCs/>
                <w:color w:val="26282F"/>
                <w:sz w:val="24"/>
                <w:szCs w:val="24"/>
              </w:rPr>
              <w:t>Форма № 3-ДГ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С 10 по 15 февраля</w:t>
            </w:r>
          </w:p>
        </w:tc>
      </w:tr>
      <w:tr w:rsidR="00C52D0D" w:rsidTr="00C52D0D">
        <w:trPr>
          <w:trHeight w:val="66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2.</w:t>
            </w:r>
          </w:p>
        </w:tc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Доля дорог, в отношении которых проводился текущий </w:t>
            </w:r>
            <w:r>
              <w:rPr>
                <w:sz w:val="24"/>
                <w:szCs w:val="24"/>
              </w:rPr>
              <w:lastRenderedPageBreak/>
              <w:t>ремонт, ремонт от общего количества дорог в отчетном периоде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lastRenderedPageBreak/>
              <w:t>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Рем/П*100%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Протяженность автомобильных дорог,  после текущего ремонта </w:t>
            </w:r>
            <w:r>
              <w:rPr>
                <w:sz w:val="24"/>
                <w:szCs w:val="24"/>
              </w:rPr>
              <w:lastRenderedPageBreak/>
              <w:t>(Рем.)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Администрация Марьевского сельсовета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нет</w:t>
            </w:r>
          </w:p>
        </w:tc>
      </w:tr>
      <w:tr w:rsidR="00C52D0D" w:rsidTr="00C52D0D">
        <w:trPr>
          <w:trHeight w:val="97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2D0D" w:rsidRDefault="00C52D0D">
            <w:pPr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</w:p>
        </w:tc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2D0D" w:rsidRDefault="00C52D0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2D0D" w:rsidRDefault="00C52D0D">
            <w:pPr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2D0D" w:rsidRDefault="00C52D0D">
            <w:pPr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Протяженность автодорог общего пользования местного значения, находящихся в собственности муниципального образования на конец года (П)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widowControl w:val="0"/>
              <w:autoSpaceDE w:val="0"/>
              <w:autoSpaceDN w:val="0"/>
              <w:adjustRightInd w:val="0"/>
              <w:spacing w:before="108" w:after="108"/>
              <w:contextualSpacing/>
              <w:jc w:val="center"/>
              <w:outlineLvl w:val="0"/>
              <w:rPr>
                <w:bCs/>
                <w:color w:val="22272F"/>
                <w:sz w:val="24"/>
                <w:szCs w:val="24"/>
                <w:lang w:eastAsia="en-US"/>
              </w:rPr>
            </w:pPr>
            <w:r>
              <w:rPr>
                <w:bCs/>
                <w:color w:val="22272F"/>
                <w:sz w:val="24"/>
                <w:szCs w:val="24"/>
              </w:rPr>
              <w:t xml:space="preserve">1, </w:t>
            </w:r>
            <w:r>
              <w:rPr>
                <w:bCs/>
                <w:color w:val="26282F"/>
                <w:sz w:val="24"/>
                <w:szCs w:val="24"/>
              </w:rPr>
              <w:t xml:space="preserve">Сведения об автомобильных дорогах общего пользования местного значения и искусственных сооружениях на них по состоянию на 1 января, Приказ Росстата от 30.07.2021 N 458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Федеральная служба государственной статистики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widowControl w:val="0"/>
              <w:autoSpaceDE w:val="0"/>
              <w:autoSpaceDN w:val="0"/>
              <w:adjustRightInd w:val="0"/>
              <w:spacing w:before="108" w:after="108"/>
              <w:contextualSpacing/>
              <w:jc w:val="center"/>
              <w:outlineLvl w:val="0"/>
              <w:rPr>
                <w:bCs/>
                <w:color w:val="22272F"/>
                <w:sz w:val="24"/>
                <w:szCs w:val="24"/>
                <w:lang w:eastAsia="en-US"/>
              </w:rPr>
            </w:pPr>
            <w:r>
              <w:rPr>
                <w:bCs/>
                <w:color w:val="26282F"/>
                <w:sz w:val="24"/>
                <w:szCs w:val="24"/>
              </w:rPr>
              <w:t>Форма № 3-ДГ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С 10 по 15 февраля</w:t>
            </w:r>
          </w:p>
        </w:tc>
      </w:tr>
      <w:tr w:rsidR="00C52D0D" w:rsidTr="00C52D0D">
        <w:trPr>
          <w:trHeight w:val="2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3.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Общая протяженность освещенных частей улиц, проездов на конец года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км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нет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нет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jc w:val="center"/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 xml:space="preserve">1, </w:t>
            </w:r>
            <w:r>
              <w:rPr>
                <w:sz w:val="24"/>
                <w:szCs w:val="24"/>
              </w:rPr>
              <w:t>0615068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Федеральная служба государственной статистики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26282F"/>
                <w:sz w:val="24"/>
                <w:szCs w:val="24"/>
              </w:rPr>
              <w:t>Форма № 3-ДГ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D0D" w:rsidRDefault="00C52D0D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</w:rPr>
              <w:t>С 10 по 15 февраля</w:t>
            </w:r>
          </w:p>
        </w:tc>
      </w:tr>
    </w:tbl>
    <w:p w:rsidR="00C52D0D" w:rsidRDefault="00C52D0D" w:rsidP="00C52D0D">
      <w:pPr>
        <w:shd w:val="clear" w:color="auto" w:fill="FFFFFF"/>
        <w:jc w:val="both"/>
        <w:textAlignment w:val="baseline"/>
        <w:rPr>
          <w:rFonts w:ascii="Calibri" w:eastAsia="Calibri" w:hAnsi="Calibri"/>
          <w:sz w:val="22"/>
          <w:szCs w:val="22"/>
          <w:lang w:eastAsia="en-US"/>
        </w:rPr>
      </w:pPr>
    </w:p>
    <w:p w:rsidR="00C52D0D" w:rsidRDefault="00C52D0D" w:rsidP="00C52D0D">
      <w:pPr>
        <w:shd w:val="clear" w:color="auto" w:fill="FFFFFF"/>
        <w:jc w:val="both"/>
        <w:textAlignment w:val="baseline"/>
      </w:pPr>
    </w:p>
    <w:p w:rsidR="00C52D0D" w:rsidRDefault="00C52D0D" w:rsidP="00C52D0D">
      <w:pPr>
        <w:shd w:val="clear" w:color="auto" w:fill="FFFFFF"/>
        <w:jc w:val="both"/>
        <w:textAlignment w:val="baseline"/>
      </w:pPr>
    </w:p>
    <w:p w:rsidR="00C52D0D" w:rsidRDefault="00C52D0D" w:rsidP="00C52D0D">
      <w:pPr>
        <w:shd w:val="clear" w:color="auto" w:fill="FFFFFF"/>
        <w:jc w:val="both"/>
        <w:textAlignment w:val="baseline"/>
      </w:pPr>
    </w:p>
    <w:p w:rsidR="00C52D0D" w:rsidRDefault="00C52D0D" w:rsidP="00C52D0D">
      <w:pPr>
        <w:shd w:val="clear" w:color="auto" w:fill="FFFFFF"/>
        <w:jc w:val="both"/>
        <w:textAlignment w:val="baseline"/>
      </w:pPr>
    </w:p>
    <w:p w:rsidR="00C52D0D" w:rsidRDefault="00C52D0D" w:rsidP="00C52D0D">
      <w:pPr>
        <w:shd w:val="clear" w:color="auto" w:fill="FFFFFF"/>
        <w:jc w:val="both"/>
        <w:textAlignment w:val="baseline"/>
      </w:pPr>
    </w:p>
    <w:p w:rsidR="00C52D0D" w:rsidRDefault="00C52D0D" w:rsidP="00C52D0D">
      <w:pPr>
        <w:shd w:val="clear" w:color="auto" w:fill="FFFFFF"/>
        <w:jc w:val="both"/>
        <w:textAlignment w:val="baseline"/>
      </w:pPr>
    </w:p>
    <w:p w:rsidR="00C52D0D" w:rsidRDefault="00C52D0D" w:rsidP="00C52D0D">
      <w:pPr>
        <w:shd w:val="clear" w:color="auto" w:fill="FFFFFF"/>
        <w:jc w:val="both"/>
        <w:textAlignment w:val="baseline"/>
      </w:pPr>
    </w:p>
    <w:p w:rsidR="00C52D0D" w:rsidRDefault="00C52D0D" w:rsidP="00C52D0D">
      <w:pPr>
        <w:shd w:val="clear" w:color="auto" w:fill="FFFFFF"/>
        <w:jc w:val="both"/>
        <w:textAlignment w:val="baseline"/>
      </w:pPr>
    </w:p>
    <w:p w:rsidR="00C52D0D" w:rsidRDefault="00C52D0D" w:rsidP="00C52D0D">
      <w:pPr>
        <w:shd w:val="clear" w:color="auto" w:fill="FFFFFF"/>
        <w:jc w:val="both"/>
        <w:textAlignment w:val="baseline"/>
      </w:pPr>
    </w:p>
    <w:p w:rsidR="00C52D0D" w:rsidRDefault="00C52D0D" w:rsidP="00C52D0D">
      <w:pPr>
        <w:shd w:val="clear" w:color="auto" w:fill="FFFFFF"/>
        <w:jc w:val="both"/>
        <w:textAlignment w:val="baseline"/>
      </w:pPr>
    </w:p>
    <w:p w:rsidR="00C52D0D" w:rsidRDefault="00C52D0D" w:rsidP="00C52D0D">
      <w:pPr>
        <w:shd w:val="clear" w:color="auto" w:fill="FFFFFF"/>
        <w:jc w:val="both"/>
        <w:textAlignment w:val="baseline"/>
      </w:pPr>
    </w:p>
    <w:p w:rsidR="00C52D0D" w:rsidRDefault="00C52D0D" w:rsidP="00C52D0D">
      <w:pPr>
        <w:shd w:val="clear" w:color="auto" w:fill="FFFFFF"/>
        <w:jc w:val="both"/>
        <w:textAlignment w:val="baseline"/>
      </w:pPr>
    </w:p>
    <w:p w:rsidR="00C52D0D" w:rsidRDefault="00C52D0D" w:rsidP="00C52D0D">
      <w:pPr>
        <w:shd w:val="clear" w:color="auto" w:fill="FFFFFF"/>
        <w:jc w:val="both"/>
        <w:textAlignment w:val="baseline"/>
      </w:pPr>
    </w:p>
    <w:p w:rsidR="00C52D0D" w:rsidRDefault="00C52D0D" w:rsidP="00C52D0D">
      <w:pPr>
        <w:shd w:val="clear" w:color="auto" w:fill="FFFFFF"/>
        <w:jc w:val="both"/>
        <w:textAlignment w:val="baseline"/>
      </w:pPr>
    </w:p>
    <w:p w:rsidR="003F0004" w:rsidRDefault="003F0004" w:rsidP="003371F2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3F0004" w:rsidRDefault="003F0004" w:rsidP="003371F2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3F0004" w:rsidRDefault="003F0004" w:rsidP="003371F2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3F0004" w:rsidRDefault="003F0004" w:rsidP="003371F2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3F0004" w:rsidRDefault="003F0004" w:rsidP="003371F2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3F0004" w:rsidRDefault="003F0004" w:rsidP="003371F2">
      <w:pPr>
        <w:pStyle w:val="ae"/>
        <w:jc w:val="center"/>
      </w:pPr>
    </w:p>
    <w:p w:rsidR="003371F2" w:rsidRDefault="003371F2" w:rsidP="003371F2">
      <w:pPr>
        <w:pStyle w:val="ae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15162" w:type="dxa"/>
        <w:tblInd w:w="-127" w:type="dxa"/>
        <w:tblLayout w:type="fixed"/>
        <w:tblLook w:val="0000"/>
      </w:tblPr>
      <w:tblGrid>
        <w:gridCol w:w="8206"/>
        <w:gridCol w:w="6956"/>
      </w:tblGrid>
      <w:tr w:rsidR="003371F2" w:rsidTr="003371F2">
        <w:trPr>
          <w:trHeight w:val="89"/>
        </w:trPr>
        <w:tc>
          <w:tcPr>
            <w:tcW w:w="8206" w:type="dxa"/>
            <w:shd w:val="clear" w:color="auto" w:fill="auto"/>
          </w:tcPr>
          <w:p w:rsidR="003371F2" w:rsidRDefault="003371F2" w:rsidP="003371F2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6956" w:type="dxa"/>
            <w:shd w:val="clear" w:color="auto" w:fill="auto"/>
          </w:tcPr>
          <w:p w:rsidR="003371F2" w:rsidRDefault="003371F2" w:rsidP="003371F2">
            <w:pPr>
              <w:shd w:val="clear" w:color="auto" w:fill="FFFFFF"/>
              <w:contextualSpacing/>
              <w:jc w:val="right"/>
            </w:pPr>
            <w:r>
              <w:rPr>
                <w:sz w:val="28"/>
                <w:szCs w:val="28"/>
              </w:rPr>
              <w:t>Таблица 7</w:t>
            </w:r>
          </w:p>
        </w:tc>
      </w:tr>
    </w:tbl>
    <w:p w:rsidR="003371F2" w:rsidRDefault="003371F2" w:rsidP="003371F2">
      <w:pPr>
        <w:shd w:val="clear" w:color="auto" w:fill="FFFFFF"/>
        <w:ind w:left="9639"/>
        <w:contextualSpacing/>
        <w:jc w:val="right"/>
        <w:rPr>
          <w:sz w:val="28"/>
          <w:szCs w:val="28"/>
        </w:rPr>
      </w:pPr>
    </w:p>
    <w:p w:rsidR="00564B01" w:rsidRDefault="00564B01" w:rsidP="00564B01">
      <w:pPr>
        <w:shd w:val="clear" w:color="auto" w:fill="FFFFFF"/>
        <w:spacing w:before="100" w:beforeAutospacing="1" w:after="100" w:afterAutospacing="1"/>
        <w:ind w:left="72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реализации муниципальной программы </w:t>
      </w:r>
    </w:p>
    <w:p w:rsidR="00564B01" w:rsidRDefault="00564B01" w:rsidP="00564B01">
      <w:pPr>
        <w:shd w:val="clear" w:color="auto" w:fill="FFFFFF"/>
        <w:spacing w:before="100" w:beforeAutospacing="1" w:after="100" w:afterAutospacing="1"/>
        <w:ind w:left="720"/>
        <w:contextualSpacing/>
        <w:jc w:val="center"/>
        <w:rPr>
          <w:sz w:val="28"/>
          <w:szCs w:val="28"/>
        </w:rPr>
      </w:pPr>
    </w:p>
    <w:tbl>
      <w:tblPr>
        <w:tblW w:w="15168" w:type="dxa"/>
        <w:tblInd w:w="-127" w:type="dxa"/>
        <w:shd w:val="clear" w:color="auto" w:fill="FFFFFF"/>
        <w:tblLayout w:type="fixed"/>
        <w:tblLook w:val="04A0"/>
      </w:tblPr>
      <w:tblGrid>
        <w:gridCol w:w="709"/>
        <w:gridCol w:w="6804"/>
        <w:gridCol w:w="1418"/>
        <w:gridCol w:w="1417"/>
        <w:gridCol w:w="1418"/>
        <w:gridCol w:w="1701"/>
        <w:gridCol w:w="1701"/>
      </w:tblGrid>
      <w:tr w:rsidR="00564B01" w:rsidTr="00564B01">
        <w:trPr>
          <w:trHeight w:val="240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80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структурного элемента муниципальной программы, контрольной точки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Информационная система (источник данных) </w:t>
            </w:r>
          </w:p>
        </w:tc>
      </w:tr>
      <w:tr w:rsidR="00564B01" w:rsidTr="00564B01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564B01" w:rsidTr="00564B0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564B01" w:rsidTr="00564B0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Комплекс процессных мероприятий 1  </w:t>
            </w:r>
          </w:p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Ремонт и содержание автомобильных  дорог местного значения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564B01" w:rsidTr="00564B0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rFonts w:eastAsia="Calibri"/>
                <w:color w:val="22272F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Мероприятие №1</w:t>
            </w:r>
          </w:p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Улучшение транспортно-эксплуатационного состояния существующей сети автомобильных дорог местного значения, расположенных на территории муниципального образования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564B01" w:rsidTr="00564B0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Результат 1</w:t>
            </w:r>
          </w:p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564B01" w:rsidTr="00564B0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01.01.2023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31.12.2030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Администрация Марьевского сельсовета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Отчет по муниципальной программе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4B01" w:rsidRDefault="00564B0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564B01" w:rsidRDefault="00564B01" w:rsidP="00564B01">
      <w:pPr>
        <w:shd w:val="clear" w:color="auto" w:fill="FFFFFF"/>
        <w:jc w:val="right"/>
        <w:textAlignment w:val="baseline"/>
        <w:rPr>
          <w:rFonts w:ascii="Calibri" w:eastAsia="Calibri" w:hAnsi="Calibri"/>
          <w:sz w:val="22"/>
          <w:szCs w:val="22"/>
          <w:lang w:eastAsia="en-US"/>
        </w:rPr>
      </w:pPr>
    </w:p>
    <w:p w:rsidR="00564B01" w:rsidRDefault="00564B01" w:rsidP="00564B01">
      <w:pPr>
        <w:shd w:val="clear" w:color="auto" w:fill="FFFFFF"/>
        <w:jc w:val="both"/>
        <w:textAlignment w:val="baseline"/>
      </w:pPr>
    </w:p>
    <w:p w:rsidR="00564B01" w:rsidRDefault="00564B01" w:rsidP="00564B01">
      <w:pPr>
        <w:shd w:val="clear" w:color="auto" w:fill="FFFFFF"/>
        <w:jc w:val="both"/>
        <w:textAlignment w:val="baseline"/>
      </w:pPr>
    </w:p>
    <w:p w:rsidR="00564B01" w:rsidRDefault="00564B01" w:rsidP="00564B01">
      <w:pPr>
        <w:shd w:val="clear" w:color="auto" w:fill="FFFFFF"/>
        <w:jc w:val="both"/>
        <w:textAlignment w:val="baseline"/>
      </w:pPr>
    </w:p>
    <w:p w:rsidR="00564B01" w:rsidRDefault="00564B01" w:rsidP="00564B01">
      <w:pPr>
        <w:shd w:val="clear" w:color="auto" w:fill="FFFFFF"/>
        <w:jc w:val="both"/>
        <w:textAlignment w:val="baseline"/>
      </w:pPr>
    </w:p>
    <w:p w:rsidR="00564B01" w:rsidRDefault="00564B01" w:rsidP="00564B01">
      <w:pPr>
        <w:shd w:val="clear" w:color="auto" w:fill="FFFFFF"/>
        <w:jc w:val="both"/>
        <w:textAlignment w:val="baseline"/>
      </w:pPr>
    </w:p>
    <w:p w:rsidR="00564B01" w:rsidRDefault="00564B01" w:rsidP="00564B01">
      <w:pPr>
        <w:shd w:val="clear" w:color="auto" w:fill="FFFFFF"/>
        <w:jc w:val="both"/>
        <w:textAlignment w:val="baseline"/>
      </w:pPr>
    </w:p>
    <w:p w:rsidR="00564B01" w:rsidRDefault="00564B01" w:rsidP="003371F2">
      <w:pPr>
        <w:shd w:val="clear" w:color="auto" w:fill="FFFFFF"/>
        <w:ind w:left="9639"/>
        <w:contextualSpacing/>
        <w:jc w:val="right"/>
        <w:rPr>
          <w:sz w:val="28"/>
          <w:szCs w:val="28"/>
        </w:rPr>
      </w:pPr>
    </w:p>
    <w:p w:rsidR="00564B01" w:rsidRDefault="00564B01" w:rsidP="003371F2">
      <w:pPr>
        <w:shd w:val="clear" w:color="auto" w:fill="FFFFFF"/>
        <w:ind w:left="9639"/>
        <w:contextualSpacing/>
        <w:jc w:val="right"/>
        <w:rPr>
          <w:sz w:val="28"/>
          <w:szCs w:val="28"/>
        </w:rPr>
      </w:pPr>
    </w:p>
    <w:p w:rsidR="00564B01" w:rsidRDefault="00564B01" w:rsidP="003371F2">
      <w:pPr>
        <w:shd w:val="clear" w:color="auto" w:fill="FFFFFF"/>
        <w:ind w:left="9639"/>
        <w:contextualSpacing/>
        <w:jc w:val="right"/>
        <w:rPr>
          <w:sz w:val="28"/>
          <w:szCs w:val="28"/>
        </w:rPr>
      </w:pPr>
    </w:p>
    <w:p w:rsidR="00564B01" w:rsidRDefault="00564B01" w:rsidP="003371F2">
      <w:pPr>
        <w:shd w:val="clear" w:color="auto" w:fill="FFFFFF"/>
        <w:ind w:left="9639"/>
        <w:contextualSpacing/>
        <w:jc w:val="right"/>
        <w:rPr>
          <w:sz w:val="28"/>
          <w:szCs w:val="28"/>
        </w:rPr>
      </w:pPr>
    </w:p>
    <w:p w:rsidR="00564B01" w:rsidRDefault="00564B01" w:rsidP="003371F2">
      <w:pPr>
        <w:shd w:val="clear" w:color="auto" w:fill="FFFFFF"/>
        <w:ind w:left="9639"/>
        <w:contextualSpacing/>
        <w:jc w:val="right"/>
        <w:rPr>
          <w:sz w:val="28"/>
          <w:szCs w:val="28"/>
        </w:rPr>
      </w:pPr>
    </w:p>
    <w:p w:rsidR="00564B01" w:rsidRDefault="00564B01" w:rsidP="003371F2">
      <w:pPr>
        <w:shd w:val="clear" w:color="auto" w:fill="FFFFFF"/>
        <w:ind w:left="9639"/>
        <w:contextualSpacing/>
        <w:jc w:val="right"/>
        <w:rPr>
          <w:sz w:val="28"/>
          <w:szCs w:val="28"/>
        </w:rPr>
      </w:pPr>
    </w:p>
    <w:p w:rsidR="00564B01" w:rsidRDefault="00564B01" w:rsidP="003371F2">
      <w:pPr>
        <w:shd w:val="clear" w:color="auto" w:fill="FFFFFF"/>
        <w:ind w:left="9639"/>
        <w:contextualSpacing/>
        <w:jc w:val="right"/>
        <w:rPr>
          <w:sz w:val="28"/>
          <w:szCs w:val="28"/>
        </w:rPr>
      </w:pPr>
    </w:p>
    <w:p w:rsidR="003371F2" w:rsidRDefault="003371F2" w:rsidP="003371F2">
      <w:pPr>
        <w:shd w:val="clear" w:color="auto" w:fill="FFFFFF"/>
        <w:ind w:left="9639"/>
        <w:contextualSpacing/>
        <w:jc w:val="right"/>
      </w:pPr>
      <w:r>
        <w:rPr>
          <w:sz w:val="28"/>
          <w:szCs w:val="28"/>
        </w:rPr>
        <w:t>Таблица №8</w:t>
      </w:r>
    </w:p>
    <w:p w:rsidR="003371F2" w:rsidRDefault="003371F2" w:rsidP="003371F2">
      <w:pPr>
        <w:ind w:left="1544" w:right="1579"/>
        <w:jc w:val="center"/>
        <w:rPr>
          <w:sz w:val="28"/>
          <w:szCs w:val="28"/>
          <w:highlight w:val="red"/>
        </w:rPr>
      </w:pPr>
    </w:p>
    <w:p w:rsidR="003371F2" w:rsidRDefault="003371F2" w:rsidP="003371F2">
      <w:pPr>
        <w:jc w:val="center"/>
      </w:pPr>
      <w:r>
        <w:rPr>
          <w:sz w:val="28"/>
          <w:szCs w:val="28"/>
          <w:shd w:val="clear" w:color="auto" w:fill="FFFFFF"/>
        </w:rPr>
        <w:t xml:space="preserve">Аналитическая информация о структурных элементах и (или) мероприятиях (результатах) иных муниципальных программ (комплексных программ), соответствующих сфере реализации муниципальной программы (комплексной программы) Сакмарского района </w:t>
      </w:r>
    </w:p>
    <w:p w:rsidR="003371F2" w:rsidRDefault="003371F2" w:rsidP="003371F2">
      <w:pPr>
        <w:jc w:val="center"/>
        <w:rPr>
          <w:sz w:val="28"/>
          <w:szCs w:val="28"/>
          <w:shd w:val="clear" w:color="auto" w:fill="FFFFFF"/>
        </w:rPr>
      </w:pPr>
    </w:p>
    <w:p w:rsidR="003371F2" w:rsidRDefault="003371F2" w:rsidP="003371F2">
      <w:pPr>
        <w:jc w:val="center"/>
      </w:pPr>
      <w:r>
        <w:rPr>
          <w:sz w:val="28"/>
          <w:szCs w:val="28"/>
        </w:rPr>
        <w:t>I. Показатели иных муниципальных программ</w:t>
      </w:r>
      <w:r w:rsidR="00A84B27">
        <w:rPr>
          <w:sz w:val="28"/>
          <w:szCs w:val="28"/>
        </w:rPr>
        <w:t xml:space="preserve"> муниципального образования Марьевский сельсовет </w:t>
      </w:r>
      <w:r>
        <w:rPr>
          <w:sz w:val="28"/>
          <w:szCs w:val="28"/>
        </w:rPr>
        <w:t xml:space="preserve"> Сакмарского района, соответствующих сфере реализации муниципальной  программы (комплексной программы) Оренбургской области</w:t>
      </w:r>
      <w:r>
        <w:rPr>
          <w:sz w:val="28"/>
          <w:szCs w:val="28"/>
          <w:vertAlign w:val="superscript"/>
        </w:rPr>
        <w:t xml:space="preserve">   </w:t>
      </w:r>
      <w:r>
        <w:rPr>
          <w:sz w:val="28"/>
          <w:szCs w:val="28"/>
        </w:rPr>
        <w:t xml:space="preserve">  </w:t>
      </w:r>
    </w:p>
    <w:p w:rsidR="003371F2" w:rsidRDefault="003371F2" w:rsidP="003371F2">
      <w:pPr>
        <w:jc w:val="center"/>
        <w:rPr>
          <w:b/>
          <w:sz w:val="28"/>
          <w:szCs w:val="28"/>
        </w:rPr>
      </w:pPr>
    </w:p>
    <w:tbl>
      <w:tblPr>
        <w:tblW w:w="0" w:type="auto"/>
        <w:tblInd w:w="-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41"/>
        <w:gridCol w:w="3118"/>
        <w:gridCol w:w="2410"/>
        <w:gridCol w:w="1305"/>
        <w:gridCol w:w="2362"/>
        <w:gridCol w:w="1097"/>
        <w:gridCol w:w="1097"/>
        <w:gridCol w:w="1187"/>
        <w:gridCol w:w="1978"/>
      </w:tblGrid>
      <w:tr w:rsidR="003371F2" w:rsidTr="003371F2">
        <w:trPr>
          <w:trHeight w:val="240"/>
        </w:trPr>
        <w:tc>
          <w:tcPr>
            <w:tcW w:w="44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Единица измерения</w:t>
            </w:r>
          </w:p>
          <w:p w:rsidR="003371F2" w:rsidRDefault="003371F2" w:rsidP="003371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Базовое</w:t>
            </w:r>
          </w:p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значение</w:t>
            </w:r>
          </w:p>
        </w:tc>
        <w:tc>
          <w:tcPr>
            <w:tcW w:w="5743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Значения показателя по годам</w:t>
            </w:r>
          </w:p>
        </w:tc>
        <w:tc>
          <w:tcPr>
            <w:tcW w:w="19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Ответственный за достижение показателя</w:t>
            </w:r>
            <w:r>
              <w:rPr>
                <w:sz w:val="28"/>
                <w:szCs w:val="28"/>
                <w:vertAlign w:val="superscript"/>
              </w:rPr>
              <w:t> </w:t>
            </w:r>
          </w:p>
        </w:tc>
      </w:tr>
      <w:tr w:rsidR="003371F2" w:rsidTr="003371F2">
        <w:tc>
          <w:tcPr>
            <w:tcW w:w="44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N+1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...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N+n</w:t>
            </w:r>
          </w:p>
        </w:tc>
        <w:tc>
          <w:tcPr>
            <w:tcW w:w="197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371F2" w:rsidTr="003371F2">
        <w:tc>
          <w:tcPr>
            <w:tcW w:w="4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9</w:t>
            </w:r>
          </w:p>
        </w:tc>
      </w:tr>
      <w:tr w:rsidR="003371F2" w:rsidTr="003371F2">
        <w:tc>
          <w:tcPr>
            <w:tcW w:w="14995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Муниципальная программа</w:t>
            </w:r>
          </w:p>
        </w:tc>
      </w:tr>
      <w:tr w:rsidR="003371F2" w:rsidTr="003371F2">
        <w:tc>
          <w:tcPr>
            <w:tcW w:w="4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1.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Показатель муниципальной программы 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</w:tr>
      <w:tr w:rsidR="003371F2" w:rsidTr="003371F2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N.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Показатель муниципальной  программы N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</w:tr>
    </w:tbl>
    <w:p w:rsidR="003371F2" w:rsidRDefault="003371F2" w:rsidP="003371F2">
      <w:pPr>
        <w:sectPr w:rsidR="003371F2" w:rsidSect="004268CE">
          <w:pgSz w:w="16838" w:h="11906" w:orient="landscape"/>
          <w:pgMar w:top="618" w:right="1134" w:bottom="652" w:left="992" w:header="561" w:footer="289" w:gutter="0"/>
          <w:cols w:space="720"/>
          <w:docGrid w:linePitch="360"/>
        </w:sectPr>
      </w:pPr>
    </w:p>
    <w:p w:rsidR="00AA5D16" w:rsidRDefault="00AA5D16"/>
    <w:p w:rsidR="00AA5D16" w:rsidRDefault="00AA5D16"/>
    <w:p w:rsidR="004268CE" w:rsidRDefault="004268CE"/>
    <w:p w:rsidR="004268CE" w:rsidRDefault="004268CE"/>
    <w:p w:rsidR="004268CE" w:rsidRDefault="004268CE"/>
    <w:p w:rsidR="004268CE" w:rsidRDefault="004268CE"/>
    <w:p w:rsidR="004268CE" w:rsidRDefault="004268CE"/>
    <w:sectPr w:rsidR="004268CE" w:rsidSect="002401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89E" w:rsidRDefault="00AD789E" w:rsidP="00240113">
      <w:r>
        <w:separator/>
      </w:r>
    </w:p>
  </w:endnote>
  <w:endnote w:type="continuationSeparator" w:id="1">
    <w:p w:rsidR="00AD789E" w:rsidRDefault="00AD789E" w:rsidP="002401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rmala UI">
    <w:charset w:val="00"/>
    <w:family w:val="swiss"/>
    <w:pitch w:val="variable"/>
    <w:sig w:usb0="80FF8023" w:usb1="0200004A" w:usb2="000002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50F" w:rsidRDefault="008E550F">
    <w:pPr>
      <w:pStyle w:val="af3"/>
      <w:ind w:right="360"/>
    </w:pPr>
    <w:r>
      <w:rPr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784.05pt;margin-top:.05pt;width:1.1pt;height:13.75pt;z-index:251660288;mso-wrap-distance-left:0;mso-wrap-distance-right:0;mso-position-horizontal-relative:page" stroked="f">
          <v:fill opacity="0" color2="black"/>
          <v:textbox inset="0,0,0,0">
            <w:txbxContent>
              <w:p w:rsidR="008E550F" w:rsidRDefault="008E550F">
                <w:pPr>
                  <w:pStyle w:val="af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89E" w:rsidRDefault="00AD789E" w:rsidP="00240113">
      <w:r>
        <w:separator/>
      </w:r>
    </w:p>
  </w:footnote>
  <w:footnote w:type="continuationSeparator" w:id="1">
    <w:p w:rsidR="00AD789E" w:rsidRDefault="00AD789E" w:rsidP="00240113">
      <w:r>
        <w:continuationSeparator/>
      </w:r>
    </w:p>
  </w:footnote>
  <w:footnote w:id="2">
    <w:p w:rsidR="008E550F" w:rsidRPr="00F860BE" w:rsidRDefault="008E550F" w:rsidP="00240113">
      <w:pPr>
        <w:pStyle w:val="a9"/>
        <w:ind w:left="0" w:firstLine="0"/>
        <w:jc w:val="left"/>
        <w:rPr>
          <w:b w:val="0"/>
        </w:rPr>
      </w:pPr>
      <w:r w:rsidRPr="00741B6D">
        <w:rPr>
          <w:rStyle w:val="ab"/>
          <w:b w:val="0"/>
        </w:rPr>
        <w:footnoteRef/>
      </w:r>
      <w:r w:rsidRPr="00741B6D">
        <w:rPr>
          <w:b w:val="0"/>
        </w:rPr>
        <w:t xml:space="preserve"> </w:t>
      </w:r>
      <w:r>
        <w:rPr>
          <w:b w:val="0"/>
        </w:rPr>
        <w:t>П</w:t>
      </w:r>
      <w:r w:rsidRPr="00741B6D">
        <w:rPr>
          <w:b w:val="0"/>
        </w:rPr>
        <w:t xml:space="preserve">ри необходимости могут быть указаны </w:t>
      </w:r>
      <w:r>
        <w:rPr>
          <w:b w:val="0"/>
        </w:rPr>
        <w:t>н</w:t>
      </w:r>
      <w:r w:rsidRPr="00741B6D">
        <w:rPr>
          <w:b w:val="0"/>
        </w:rPr>
        <w:t>есколько целей</w:t>
      </w:r>
      <w:r>
        <w:rPr>
          <w:b w:val="0"/>
        </w:rPr>
        <w:t xml:space="preserve"> муниципальной программы (комплексной программы)</w:t>
      </w:r>
    </w:p>
  </w:footnote>
  <w:footnote w:id="3">
    <w:p w:rsidR="008E550F" w:rsidRDefault="008E550F" w:rsidP="002A64CF">
      <w:pPr>
        <w:pStyle w:val="a9"/>
        <w:ind w:right="-141"/>
        <w:jc w:val="both"/>
        <w:rPr>
          <w:rFonts w:ascii="Calibri" w:hAnsi="Calibri"/>
        </w:rPr>
      </w:pPr>
      <w:r>
        <w:rPr>
          <w:rStyle w:val="ab"/>
        </w:rPr>
        <w:footnoteRef/>
      </w:r>
      <w:r>
        <w:t xml:space="preserve"> Приводится краткое описание мероприятия (результата), в том числе дополнительные качественные и количественные параметры, которым должно соответствовать такое мероприятие (результат).</w:t>
      </w:r>
    </w:p>
  </w:footnote>
  <w:footnote w:id="4">
    <w:p w:rsidR="008E550F" w:rsidRDefault="008E550F" w:rsidP="00C52D0D">
      <w:pPr>
        <w:pStyle w:val="a9"/>
        <w:ind w:right="1"/>
      </w:pPr>
      <w:r>
        <w:rPr>
          <w:rStyle w:val="ab"/>
        </w:rPr>
        <w:footnoteRef/>
      </w:r>
      <w:r>
        <w:t xml:space="preserve"> Приводятся формула и краткий алгоритм расчета. При описании формулы или алгоритм необходимо использовать буквенные обозначения базовых показателей.</w:t>
      </w:r>
    </w:p>
  </w:footnote>
  <w:footnote w:id="5">
    <w:p w:rsidR="008E550F" w:rsidRDefault="008E550F" w:rsidP="00C52D0D">
      <w:pPr>
        <w:spacing w:line="256" w:lineRule="auto"/>
        <w:rPr>
          <w:color w:val="22272F"/>
          <w:shd w:val="clear" w:color="auto" w:fill="FFFFFF"/>
        </w:rPr>
      </w:pPr>
      <w:r>
        <w:rPr>
          <w:rStyle w:val="ab"/>
        </w:rPr>
        <w:footnoteRef/>
      </w:r>
      <w:r>
        <w:t xml:space="preserve"> У</w:t>
      </w:r>
      <w:r>
        <w:rPr>
          <w:color w:val="22272F"/>
          <w:shd w:val="clear" w:color="auto" w:fill="FFFFFF"/>
        </w:rPr>
        <w:t>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</w:footnote>
  <w:footnote w:id="6">
    <w:p w:rsidR="008E550F" w:rsidRDefault="008E550F" w:rsidP="00C52D0D">
      <w:pPr>
        <w:pStyle w:val="a9"/>
        <w:ind w:right="1"/>
        <w:rPr>
          <w:rFonts w:ascii="Calibri" w:hAnsi="Calibri"/>
          <w:color w:val="auto"/>
        </w:rPr>
      </w:pPr>
      <w:r>
        <w:rPr>
          <w:rStyle w:val="ab"/>
        </w:rPr>
        <w:footnoteRef/>
      </w:r>
      <w:r>
        <w:t xml:space="preserve"> Наименование органа местного самоуправления, ответственного за сбор данных по показателю.</w:t>
      </w:r>
    </w:p>
  </w:footnote>
  <w:footnote w:id="7">
    <w:p w:rsidR="008E550F" w:rsidRDefault="008E550F" w:rsidP="00C52D0D">
      <w:pPr>
        <w:pStyle w:val="a9"/>
        <w:ind w:right="1"/>
      </w:pPr>
      <w:r>
        <w:rPr>
          <w:rStyle w:val="ab"/>
        </w:rPr>
        <w:footnoteRef/>
      </w:r>
      <w:r>
        <w:t xml:space="preserve"> Указываются источник данных для расчета показателей муниципальной программы (НПА, информационная система, форма отчетности, статистическая форма).</w:t>
      </w:r>
    </w:p>
  </w:footnote>
  <w:footnote w:id="8">
    <w:p w:rsidR="008E550F" w:rsidRDefault="008E550F" w:rsidP="00C52D0D">
      <w:pPr>
        <w:pStyle w:val="a9"/>
      </w:pPr>
      <w:r>
        <w:rPr>
          <w:rStyle w:val="ab"/>
        </w:rPr>
        <w:footnoteRef/>
      </w:r>
      <w:r>
        <w:t xml:space="preserve"> Указывается срок формирования фактических значений показателя за год.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50F" w:rsidRDefault="008E550F">
    <w:pPr>
      <w:pStyle w:val="af1"/>
    </w:pPr>
    <w:r>
      <w:rPr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0;margin-top:.05pt;width:12pt;height:13.75pt;z-index:251661312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8E550F" w:rsidRDefault="008E550F">
                <w:pPr>
                  <w:pStyle w:val="af1"/>
                </w:pPr>
                <w:r>
                  <w:rPr>
                    <w:rStyle w:val="af8"/>
                  </w:rPr>
                  <w:fldChar w:fldCharType="begin"/>
                </w:r>
                <w:r>
                  <w:rPr>
                    <w:rStyle w:val="af8"/>
                  </w:rPr>
                  <w:instrText xml:space="preserve"> PAGE </w:instrText>
                </w:r>
                <w:r>
                  <w:rPr>
                    <w:rStyle w:val="af8"/>
                  </w:rPr>
                  <w:fldChar w:fldCharType="separate"/>
                </w:r>
                <w:r w:rsidR="00561D8C">
                  <w:rPr>
                    <w:rStyle w:val="af8"/>
                    <w:noProof/>
                  </w:rPr>
                  <w:t>10</w:t>
                </w:r>
                <w:r>
                  <w:rPr>
                    <w:rStyle w:val="af8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0005BC"/>
    <w:multiLevelType w:val="hybridMultilevel"/>
    <w:tmpl w:val="608C752E"/>
    <w:lvl w:ilvl="0" w:tplc="D348012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5783792"/>
    <w:multiLevelType w:val="hybridMultilevel"/>
    <w:tmpl w:val="F75053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CD35A6"/>
    <w:multiLevelType w:val="hybridMultilevel"/>
    <w:tmpl w:val="60703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0"/>
  <w:displayHorizontalDrawingGridEvery w:val="2"/>
  <w:characterSpacingControl w:val="doNotCompress"/>
  <w:hdrShapeDefaults>
    <o:shapedefaults v:ext="edit" spidmax="5427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2664B"/>
    <w:rsid w:val="0000284E"/>
    <w:rsid w:val="00005660"/>
    <w:rsid w:val="00006A6D"/>
    <w:rsid w:val="00016B68"/>
    <w:rsid w:val="00020DA9"/>
    <w:rsid w:val="00043DA3"/>
    <w:rsid w:val="00046A1C"/>
    <w:rsid w:val="0007375F"/>
    <w:rsid w:val="0007413F"/>
    <w:rsid w:val="00092C2C"/>
    <w:rsid w:val="000A0B24"/>
    <w:rsid w:val="000A375F"/>
    <w:rsid w:val="000B432F"/>
    <w:rsid w:val="000B6D79"/>
    <w:rsid w:val="000C44C1"/>
    <w:rsid w:val="000D0DD6"/>
    <w:rsid w:val="000D3BCC"/>
    <w:rsid w:val="000E15FC"/>
    <w:rsid w:val="000E47D3"/>
    <w:rsid w:val="001076FB"/>
    <w:rsid w:val="00121E7C"/>
    <w:rsid w:val="0012664B"/>
    <w:rsid w:val="001346A4"/>
    <w:rsid w:val="001428D2"/>
    <w:rsid w:val="00172495"/>
    <w:rsid w:val="00172AB9"/>
    <w:rsid w:val="00177B54"/>
    <w:rsid w:val="0018750D"/>
    <w:rsid w:val="001970D5"/>
    <w:rsid w:val="001B4835"/>
    <w:rsid w:val="001C4B2F"/>
    <w:rsid w:val="001C7B73"/>
    <w:rsid w:val="001D1CEC"/>
    <w:rsid w:val="001D5906"/>
    <w:rsid w:val="001E7F7D"/>
    <w:rsid w:val="00203104"/>
    <w:rsid w:val="002031EB"/>
    <w:rsid w:val="00207D28"/>
    <w:rsid w:val="00212820"/>
    <w:rsid w:val="00221D06"/>
    <w:rsid w:val="002359DD"/>
    <w:rsid w:val="00240113"/>
    <w:rsid w:val="0024550A"/>
    <w:rsid w:val="00262FF2"/>
    <w:rsid w:val="00267418"/>
    <w:rsid w:val="00275173"/>
    <w:rsid w:val="00277C94"/>
    <w:rsid w:val="002846D1"/>
    <w:rsid w:val="00286E47"/>
    <w:rsid w:val="00297E09"/>
    <w:rsid w:val="002A093E"/>
    <w:rsid w:val="002A64CF"/>
    <w:rsid w:val="002D1E04"/>
    <w:rsid w:val="002E10BD"/>
    <w:rsid w:val="002E11AD"/>
    <w:rsid w:val="002E3F92"/>
    <w:rsid w:val="002E6BEB"/>
    <w:rsid w:val="002E6C3B"/>
    <w:rsid w:val="002F60BE"/>
    <w:rsid w:val="002F64B6"/>
    <w:rsid w:val="003029E1"/>
    <w:rsid w:val="0032091C"/>
    <w:rsid w:val="0032352A"/>
    <w:rsid w:val="00327C7C"/>
    <w:rsid w:val="0033195E"/>
    <w:rsid w:val="003354FF"/>
    <w:rsid w:val="003371F2"/>
    <w:rsid w:val="00367C46"/>
    <w:rsid w:val="00383264"/>
    <w:rsid w:val="00392AC1"/>
    <w:rsid w:val="003C7164"/>
    <w:rsid w:val="003E07FF"/>
    <w:rsid w:val="003F0004"/>
    <w:rsid w:val="003F5C0C"/>
    <w:rsid w:val="00410D9A"/>
    <w:rsid w:val="00416648"/>
    <w:rsid w:val="004171AB"/>
    <w:rsid w:val="004200A1"/>
    <w:rsid w:val="004268CE"/>
    <w:rsid w:val="004357C0"/>
    <w:rsid w:val="00447BEB"/>
    <w:rsid w:val="0045689E"/>
    <w:rsid w:val="00460EDF"/>
    <w:rsid w:val="0047030D"/>
    <w:rsid w:val="00475A67"/>
    <w:rsid w:val="004774E1"/>
    <w:rsid w:val="00480013"/>
    <w:rsid w:val="0049721B"/>
    <w:rsid w:val="004A39FD"/>
    <w:rsid w:val="004B4B24"/>
    <w:rsid w:val="004D3A79"/>
    <w:rsid w:val="004E090B"/>
    <w:rsid w:val="00500CED"/>
    <w:rsid w:val="00506180"/>
    <w:rsid w:val="00514398"/>
    <w:rsid w:val="005331C6"/>
    <w:rsid w:val="00550F19"/>
    <w:rsid w:val="00561D8C"/>
    <w:rsid w:val="00564B01"/>
    <w:rsid w:val="00573526"/>
    <w:rsid w:val="005A067F"/>
    <w:rsid w:val="005C0BAD"/>
    <w:rsid w:val="005C709E"/>
    <w:rsid w:val="005D01AD"/>
    <w:rsid w:val="00605517"/>
    <w:rsid w:val="006256E4"/>
    <w:rsid w:val="006363C0"/>
    <w:rsid w:val="006377A6"/>
    <w:rsid w:val="006553C6"/>
    <w:rsid w:val="00656941"/>
    <w:rsid w:val="0067122E"/>
    <w:rsid w:val="006814AB"/>
    <w:rsid w:val="006926A2"/>
    <w:rsid w:val="006932D0"/>
    <w:rsid w:val="006C2791"/>
    <w:rsid w:val="006D2FFA"/>
    <w:rsid w:val="006D5FF9"/>
    <w:rsid w:val="00710314"/>
    <w:rsid w:val="007105E4"/>
    <w:rsid w:val="007125BD"/>
    <w:rsid w:val="00724C52"/>
    <w:rsid w:val="007365E3"/>
    <w:rsid w:val="00737271"/>
    <w:rsid w:val="00747F18"/>
    <w:rsid w:val="007548C9"/>
    <w:rsid w:val="00764ECF"/>
    <w:rsid w:val="007A2B22"/>
    <w:rsid w:val="007A680B"/>
    <w:rsid w:val="007B7B1B"/>
    <w:rsid w:val="007C4AC7"/>
    <w:rsid w:val="007C4BAA"/>
    <w:rsid w:val="007C7539"/>
    <w:rsid w:val="007E0078"/>
    <w:rsid w:val="007E19BA"/>
    <w:rsid w:val="007E694C"/>
    <w:rsid w:val="007E74E3"/>
    <w:rsid w:val="007F2F2B"/>
    <w:rsid w:val="008021F1"/>
    <w:rsid w:val="00815695"/>
    <w:rsid w:val="00821D5B"/>
    <w:rsid w:val="00827547"/>
    <w:rsid w:val="008278A0"/>
    <w:rsid w:val="00833542"/>
    <w:rsid w:val="00860014"/>
    <w:rsid w:val="00872260"/>
    <w:rsid w:val="00873DF3"/>
    <w:rsid w:val="0088221A"/>
    <w:rsid w:val="00883C19"/>
    <w:rsid w:val="00884EC4"/>
    <w:rsid w:val="008A4AAB"/>
    <w:rsid w:val="008C7F6F"/>
    <w:rsid w:val="008E25B0"/>
    <w:rsid w:val="008E4542"/>
    <w:rsid w:val="008E550F"/>
    <w:rsid w:val="00911AF2"/>
    <w:rsid w:val="009172B1"/>
    <w:rsid w:val="0093315E"/>
    <w:rsid w:val="00942310"/>
    <w:rsid w:val="00943D5C"/>
    <w:rsid w:val="00951DF7"/>
    <w:rsid w:val="009678AC"/>
    <w:rsid w:val="009802FA"/>
    <w:rsid w:val="009851C7"/>
    <w:rsid w:val="009854F2"/>
    <w:rsid w:val="009A0834"/>
    <w:rsid w:val="009A30C8"/>
    <w:rsid w:val="009B68A5"/>
    <w:rsid w:val="009C0812"/>
    <w:rsid w:val="009C3D37"/>
    <w:rsid w:val="009D518C"/>
    <w:rsid w:val="009D7874"/>
    <w:rsid w:val="009F3539"/>
    <w:rsid w:val="00A1085B"/>
    <w:rsid w:val="00A15F72"/>
    <w:rsid w:val="00A32A2A"/>
    <w:rsid w:val="00A335D2"/>
    <w:rsid w:val="00A533F4"/>
    <w:rsid w:val="00A84B27"/>
    <w:rsid w:val="00A976F6"/>
    <w:rsid w:val="00AA5D16"/>
    <w:rsid w:val="00AD1C82"/>
    <w:rsid w:val="00AD789E"/>
    <w:rsid w:val="00AE2AAD"/>
    <w:rsid w:val="00AF331A"/>
    <w:rsid w:val="00AF33DD"/>
    <w:rsid w:val="00B304E2"/>
    <w:rsid w:val="00B30D6F"/>
    <w:rsid w:val="00B33132"/>
    <w:rsid w:val="00B36ECE"/>
    <w:rsid w:val="00B43C7C"/>
    <w:rsid w:val="00B55255"/>
    <w:rsid w:val="00B63695"/>
    <w:rsid w:val="00B74CF6"/>
    <w:rsid w:val="00B77CF4"/>
    <w:rsid w:val="00B90CDB"/>
    <w:rsid w:val="00B95310"/>
    <w:rsid w:val="00BA732D"/>
    <w:rsid w:val="00BB39B2"/>
    <w:rsid w:val="00BB494D"/>
    <w:rsid w:val="00BC14D5"/>
    <w:rsid w:val="00BD17E6"/>
    <w:rsid w:val="00BE3620"/>
    <w:rsid w:val="00C17C00"/>
    <w:rsid w:val="00C21AA2"/>
    <w:rsid w:val="00C24438"/>
    <w:rsid w:val="00C410CD"/>
    <w:rsid w:val="00C50982"/>
    <w:rsid w:val="00C52D0D"/>
    <w:rsid w:val="00C5395E"/>
    <w:rsid w:val="00C608F1"/>
    <w:rsid w:val="00C73045"/>
    <w:rsid w:val="00C82B43"/>
    <w:rsid w:val="00CA67FD"/>
    <w:rsid w:val="00CB1736"/>
    <w:rsid w:val="00CC4CEB"/>
    <w:rsid w:val="00CD4241"/>
    <w:rsid w:val="00CD4D13"/>
    <w:rsid w:val="00CE08BE"/>
    <w:rsid w:val="00CF1F7D"/>
    <w:rsid w:val="00CF2B0C"/>
    <w:rsid w:val="00CF31BF"/>
    <w:rsid w:val="00CF6790"/>
    <w:rsid w:val="00D168AF"/>
    <w:rsid w:val="00D314B9"/>
    <w:rsid w:val="00D37F37"/>
    <w:rsid w:val="00D608B4"/>
    <w:rsid w:val="00D75F4E"/>
    <w:rsid w:val="00D92B72"/>
    <w:rsid w:val="00D9414F"/>
    <w:rsid w:val="00D96B47"/>
    <w:rsid w:val="00DA140F"/>
    <w:rsid w:val="00DA2FAF"/>
    <w:rsid w:val="00DC030F"/>
    <w:rsid w:val="00DC0BF9"/>
    <w:rsid w:val="00DD5E96"/>
    <w:rsid w:val="00DE19E7"/>
    <w:rsid w:val="00E12A52"/>
    <w:rsid w:val="00E24AC0"/>
    <w:rsid w:val="00E4516B"/>
    <w:rsid w:val="00E5074C"/>
    <w:rsid w:val="00E51389"/>
    <w:rsid w:val="00E51F34"/>
    <w:rsid w:val="00E564D7"/>
    <w:rsid w:val="00E6683D"/>
    <w:rsid w:val="00E73D08"/>
    <w:rsid w:val="00E745A1"/>
    <w:rsid w:val="00E84FFD"/>
    <w:rsid w:val="00EA043A"/>
    <w:rsid w:val="00EC04B7"/>
    <w:rsid w:val="00EC11AC"/>
    <w:rsid w:val="00EC41BC"/>
    <w:rsid w:val="00ED4E2D"/>
    <w:rsid w:val="00ED5113"/>
    <w:rsid w:val="00EE60F2"/>
    <w:rsid w:val="00EF32B1"/>
    <w:rsid w:val="00F04CAA"/>
    <w:rsid w:val="00F115DF"/>
    <w:rsid w:val="00F21CBC"/>
    <w:rsid w:val="00F23C42"/>
    <w:rsid w:val="00F42BDD"/>
    <w:rsid w:val="00F43FE7"/>
    <w:rsid w:val="00F4585C"/>
    <w:rsid w:val="00F54449"/>
    <w:rsid w:val="00F60BF6"/>
    <w:rsid w:val="00F623D4"/>
    <w:rsid w:val="00F81AED"/>
    <w:rsid w:val="00FA232D"/>
    <w:rsid w:val="00FD2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Acronym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2664B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371F2"/>
    <w:pPr>
      <w:keepNext/>
      <w:widowControl w:val="0"/>
      <w:tabs>
        <w:tab w:val="num" w:pos="0"/>
      </w:tabs>
      <w:suppressAutoHyphens/>
      <w:overflowPunct w:val="0"/>
      <w:autoSpaceDE w:val="0"/>
      <w:ind w:right="-284"/>
      <w:jc w:val="center"/>
      <w:outlineLvl w:val="2"/>
    </w:pPr>
    <w:rPr>
      <w:b/>
      <w:bCs/>
      <w:sz w:val="34"/>
      <w:szCs w:val="34"/>
      <w:lang w:eastAsia="zh-CN"/>
    </w:rPr>
  </w:style>
  <w:style w:type="paragraph" w:styleId="4">
    <w:name w:val="heading 4"/>
    <w:basedOn w:val="a"/>
    <w:next w:val="a"/>
    <w:link w:val="40"/>
    <w:qFormat/>
    <w:rsid w:val="003371F2"/>
    <w:pPr>
      <w:keepNext/>
      <w:widowControl w:val="0"/>
      <w:tabs>
        <w:tab w:val="num" w:pos="0"/>
      </w:tabs>
      <w:suppressAutoHyphens/>
      <w:overflowPunct w:val="0"/>
      <w:autoSpaceDE w:val="0"/>
      <w:ind w:right="-284"/>
      <w:jc w:val="center"/>
      <w:outlineLvl w:val="3"/>
    </w:pPr>
    <w:rPr>
      <w:b/>
      <w:bCs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664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3371F2"/>
    <w:rPr>
      <w:rFonts w:ascii="Times New Roman" w:eastAsia="Times New Roman" w:hAnsi="Times New Roman" w:cs="Times New Roman"/>
      <w:b/>
      <w:bCs/>
      <w:sz w:val="34"/>
      <w:szCs w:val="34"/>
      <w:lang w:eastAsia="zh-CN"/>
    </w:rPr>
  </w:style>
  <w:style w:type="character" w:customStyle="1" w:styleId="40">
    <w:name w:val="Заголовок 4 Знак"/>
    <w:basedOn w:val="a0"/>
    <w:link w:val="4"/>
    <w:rsid w:val="003371F2"/>
    <w:rPr>
      <w:rFonts w:ascii="Times New Roman" w:eastAsia="Times New Roman" w:hAnsi="Times New Roman" w:cs="Times New Roman"/>
      <w:b/>
      <w:bCs/>
      <w:sz w:val="32"/>
      <w:szCs w:val="32"/>
      <w:lang w:eastAsia="zh-CN"/>
    </w:rPr>
  </w:style>
  <w:style w:type="paragraph" w:customStyle="1" w:styleId="ConsPlusNormal">
    <w:name w:val="ConsPlusNormal"/>
    <w:link w:val="ConsPlusNormal0"/>
    <w:rsid w:val="001266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2664B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26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12664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12664B"/>
    <w:pPr>
      <w:jc w:val="both"/>
    </w:pPr>
  </w:style>
  <w:style w:type="character" w:customStyle="1" w:styleId="a4">
    <w:name w:val="Основной текст Знак"/>
    <w:basedOn w:val="a0"/>
    <w:link w:val="a3"/>
    <w:rsid w:val="001266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12664B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Strong"/>
    <w:qFormat/>
    <w:rsid w:val="0012664B"/>
    <w:rPr>
      <w:rFonts w:cs="Times New Roman"/>
      <w:b/>
      <w:bCs/>
      <w:i/>
      <w:sz w:val="28"/>
      <w:lang w:val="en-GB" w:eastAsia="ar-SA" w:bidi="ar-SA"/>
    </w:rPr>
  </w:style>
  <w:style w:type="paragraph" w:styleId="a6">
    <w:name w:val="Normal (Web)"/>
    <w:basedOn w:val="a"/>
    <w:qFormat/>
    <w:rsid w:val="003E07FF"/>
    <w:pPr>
      <w:spacing w:beforeAutospacing="1" w:afterAutospacing="1"/>
    </w:pPr>
    <w:rPr>
      <w:rFonts w:eastAsia="SimSun"/>
      <w:sz w:val="24"/>
      <w:szCs w:val="24"/>
      <w:lang w:eastAsia="zh-CN"/>
    </w:rPr>
  </w:style>
  <w:style w:type="paragraph" w:customStyle="1" w:styleId="BlockQuotation">
    <w:name w:val="Block Quotation"/>
    <w:basedOn w:val="a"/>
    <w:rsid w:val="00240113"/>
    <w:pPr>
      <w:widowControl w:val="0"/>
      <w:overflowPunct w:val="0"/>
      <w:autoSpaceDE w:val="0"/>
      <w:ind w:left="567" w:right="-2" w:firstLine="851"/>
      <w:jc w:val="both"/>
      <w:textAlignment w:val="baseline"/>
    </w:pPr>
    <w:rPr>
      <w:sz w:val="28"/>
      <w:szCs w:val="28"/>
      <w:lang w:eastAsia="zh-CN"/>
    </w:rPr>
  </w:style>
  <w:style w:type="table" w:styleId="a7">
    <w:name w:val="Table Grid"/>
    <w:basedOn w:val="a1"/>
    <w:uiPriority w:val="39"/>
    <w:rsid w:val="002401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24011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6">
    <w:name w:val="s_16"/>
    <w:basedOn w:val="a"/>
    <w:rsid w:val="00240113"/>
    <w:pPr>
      <w:spacing w:before="100" w:beforeAutospacing="1" w:after="100" w:afterAutospacing="1"/>
    </w:pPr>
    <w:rPr>
      <w:sz w:val="24"/>
      <w:szCs w:val="24"/>
    </w:rPr>
  </w:style>
  <w:style w:type="paragraph" w:styleId="a9">
    <w:name w:val="footnote text"/>
    <w:basedOn w:val="a"/>
    <w:link w:val="aa"/>
    <w:uiPriority w:val="99"/>
    <w:unhideWhenUsed/>
    <w:rsid w:val="00240113"/>
    <w:pPr>
      <w:ind w:left="2799" w:right="2835" w:hanging="10"/>
      <w:jc w:val="center"/>
    </w:pPr>
    <w:rPr>
      <w:b/>
      <w:color w:val="000000"/>
    </w:rPr>
  </w:style>
  <w:style w:type="character" w:customStyle="1" w:styleId="aa">
    <w:name w:val="Текст сноски Знак"/>
    <w:basedOn w:val="a0"/>
    <w:link w:val="a9"/>
    <w:uiPriority w:val="99"/>
    <w:rsid w:val="0024011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b">
    <w:name w:val="footnote reference"/>
    <w:uiPriority w:val="99"/>
    <w:unhideWhenUsed/>
    <w:rsid w:val="00240113"/>
    <w:rPr>
      <w:vertAlign w:val="superscript"/>
    </w:rPr>
  </w:style>
  <w:style w:type="paragraph" w:customStyle="1" w:styleId="ac">
    <w:name w:val="Нормальный (таблица)"/>
    <w:basedOn w:val="a"/>
    <w:qFormat/>
    <w:rsid w:val="00AA5D16"/>
    <w:pPr>
      <w:widowControl w:val="0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Прижатый влево"/>
    <w:basedOn w:val="a"/>
    <w:qFormat/>
    <w:rsid w:val="00AA5D16"/>
    <w:pPr>
      <w:widowControl w:val="0"/>
    </w:pPr>
    <w:rPr>
      <w:rFonts w:ascii="Arial" w:hAnsi="Arial" w:cs="Arial"/>
      <w:sz w:val="24"/>
      <w:szCs w:val="24"/>
    </w:rPr>
  </w:style>
  <w:style w:type="paragraph" w:styleId="ae">
    <w:name w:val="No Spacing"/>
    <w:uiPriority w:val="1"/>
    <w:qFormat/>
    <w:rsid w:val="0007413F"/>
    <w:pPr>
      <w:spacing w:after="0" w:line="240" w:lineRule="auto"/>
    </w:pPr>
    <w:rPr>
      <w:rFonts w:ascii="Arial" w:eastAsia="Calibri" w:hAnsi="Arial" w:cs="Arial"/>
      <w:sz w:val="24"/>
      <w:szCs w:val="72"/>
    </w:rPr>
  </w:style>
  <w:style w:type="paragraph" w:styleId="af">
    <w:name w:val="annotation text"/>
    <w:basedOn w:val="a"/>
    <w:link w:val="af0"/>
    <w:uiPriority w:val="99"/>
    <w:semiHidden/>
    <w:qFormat/>
    <w:rsid w:val="00CB1736"/>
    <w:pPr>
      <w:widowControl w:val="0"/>
    </w:pPr>
    <w:rPr>
      <w:rFonts w:ascii="Arial" w:hAnsi="Arial" w:cs="Arial"/>
    </w:rPr>
  </w:style>
  <w:style w:type="character" w:customStyle="1" w:styleId="af0">
    <w:name w:val="Текст примечания Знак"/>
    <w:basedOn w:val="a0"/>
    <w:link w:val="af"/>
    <w:rsid w:val="00CB1736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nhideWhenUsed/>
    <w:rsid w:val="00207D2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207D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nhideWhenUsed/>
    <w:rsid w:val="00207D2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207D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alloon Text"/>
    <w:basedOn w:val="a"/>
    <w:link w:val="af6"/>
    <w:unhideWhenUsed/>
    <w:rsid w:val="00D96B4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D96B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1z0">
    <w:name w:val="WW8Num1z0"/>
    <w:rsid w:val="003371F2"/>
  </w:style>
  <w:style w:type="character" w:customStyle="1" w:styleId="WW8Num2z0">
    <w:name w:val="WW8Num2z0"/>
    <w:rsid w:val="003371F2"/>
  </w:style>
  <w:style w:type="character" w:customStyle="1" w:styleId="WW8Num3z0">
    <w:name w:val="WW8Num3z0"/>
    <w:rsid w:val="003371F2"/>
  </w:style>
  <w:style w:type="character" w:customStyle="1" w:styleId="WW8Num4z0">
    <w:name w:val="WW8Num4z0"/>
    <w:rsid w:val="003371F2"/>
  </w:style>
  <w:style w:type="character" w:customStyle="1" w:styleId="WW8Num5z0">
    <w:name w:val="WW8Num5z0"/>
    <w:rsid w:val="003371F2"/>
    <w:rPr>
      <w:rFonts w:ascii="Symbol" w:hAnsi="Symbol" w:cs="Symbol" w:hint="default"/>
    </w:rPr>
  </w:style>
  <w:style w:type="character" w:customStyle="1" w:styleId="WW8Num6z0">
    <w:name w:val="WW8Num6z0"/>
    <w:rsid w:val="003371F2"/>
    <w:rPr>
      <w:rFonts w:ascii="Symbol" w:hAnsi="Symbol" w:cs="Symbol" w:hint="default"/>
    </w:rPr>
  </w:style>
  <w:style w:type="character" w:customStyle="1" w:styleId="WW8Num7z0">
    <w:name w:val="WW8Num7z0"/>
    <w:rsid w:val="003371F2"/>
    <w:rPr>
      <w:rFonts w:ascii="Symbol" w:hAnsi="Symbol" w:cs="Symbol" w:hint="default"/>
    </w:rPr>
  </w:style>
  <w:style w:type="character" w:customStyle="1" w:styleId="WW8Num8z0">
    <w:name w:val="WW8Num8z0"/>
    <w:rsid w:val="003371F2"/>
    <w:rPr>
      <w:rFonts w:ascii="Symbol" w:hAnsi="Symbol" w:cs="Symbol" w:hint="default"/>
    </w:rPr>
  </w:style>
  <w:style w:type="character" w:customStyle="1" w:styleId="WW8Num9z0">
    <w:name w:val="WW8Num9z0"/>
    <w:rsid w:val="003371F2"/>
  </w:style>
  <w:style w:type="character" w:customStyle="1" w:styleId="WW8Num10z0">
    <w:name w:val="WW8Num10z0"/>
    <w:rsid w:val="003371F2"/>
    <w:rPr>
      <w:rFonts w:ascii="Symbol" w:hAnsi="Symbol" w:cs="Symbol" w:hint="default"/>
    </w:rPr>
  </w:style>
  <w:style w:type="character" w:customStyle="1" w:styleId="WW8Num11z0">
    <w:name w:val="WW8Num11z0"/>
    <w:rsid w:val="003371F2"/>
  </w:style>
  <w:style w:type="character" w:customStyle="1" w:styleId="WW8Num11z1">
    <w:name w:val="WW8Num11z1"/>
    <w:rsid w:val="003371F2"/>
  </w:style>
  <w:style w:type="character" w:customStyle="1" w:styleId="WW8Num11z2">
    <w:name w:val="WW8Num11z2"/>
    <w:rsid w:val="003371F2"/>
  </w:style>
  <w:style w:type="character" w:customStyle="1" w:styleId="WW8Num11z3">
    <w:name w:val="WW8Num11z3"/>
    <w:rsid w:val="003371F2"/>
  </w:style>
  <w:style w:type="character" w:customStyle="1" w:styleId="WW8Num11z4">
    <w:name w:val="WW8Num11z4"/>
    <w:rsid w:val="003371F2"/>
  </w:style>
  <w:style w:type="character" w:customStyle="1" w:styleId="WW8Num11z5">
    <w:name w:val="WW8Num11z5"/>
    <w:rsid w:val="003371F2"/>
  </w:style>
  <w:style w:type="character" w:customStyle="1" w:styleId="WW8Num11z6">
    <w:name w:val="WW8Num11z6"/>
    <w:rsid w:val="003371F2"/>
  </w:style>
  <w:style w:type="character" w:customStyle="1" w:styleId="WW8Num11z7">
    <w:name w:val="WW8Num11z7"/>
    <w:rsid w:val="003371F2"/>
  </w:style>
  <w:style w:type="character" w:customStyle="1" w:styleId="WW8Num11z8">
    <w:name w:val="WW8Num11z8"/>
    <w:rsid w:val="003371F2"/>
  </w:style>
  <w:style w:type="character" w:customStyle="1" w:styleId="WW8Num12z0">
    <w:name w:val="WW8Num12z0"/>
    <w:rsid w:val="003371F2"/>
  </w:style>
  <w:style w:type="character" w:customStyle="1" w:styleId="WW8Num12z1">
    <w:name w:val="WW8Num12z1"/>
    <w:rsid w:val="003371F2"/>
  </w:style>
  <w:style w:type="character" w:customStyle="1" w:styleId="WW8Num12z2">
    <w:name w:val="WW8Num12z2"/>
    <w:rsid w:val="003371F2"/>
  </w:style>
  <w:style w:type="character" w:customStyle="1" w:styleId="WW8Num12z3">
    <w:name w:val="WW8Num12z3"/>
    <w:rsid w:val="003371F2"/>
  </w:style>
  <w:style w:type="character" w:customStyle="1" w:styleId="WW8Num12z4">
    <w:name w:val="WW8Num12z4"/>
    <w:rsid w:val="003371F2"/>
  </w:style>
  <w:style w:type="character" w:customStyle="1" w:styleId="WW8Num12z5">
    <w:name w:val="WW8Num12z5"/>
    <w:rsid w:val="003371F2"/>
  </w:style>
  <w:style w:type="character" w:customStyle="1" w:styleId="WW8Num12z6">
    <w:name w:val="WW8Num12z6"/>
    <w:rsid w:val="003371F2"/>
  </w:style>
  <w:style w:type="character" w:customStyle="1" w:styleId="WW8Num12z7">
    <w:name w:val="WW8Num12z7"/>
    <w:rsid w:val="003371F2"/>
  </w:style>
  <w:style w:type="character" w:customStyle="1" w:styleId="WW8Num12z8">
    <w:name w:val="WW8Num12z8"/>
    <w:rsid w:val="003371F2"/>
  </w:style>
  <w:style w:type="character" w:customStyle="1" w:styleId="WW8Num13z0">
    <w:name w:val="WW8Num13z0"/>
    <w:rsid w:val="003371F2"/>
    <w:rPr>
      <w:rFonts w:hint="default"/>
    </w:rPr>
  </w:style>
  <w:style w:type="character" w:customStyle="1" w:styleId="WW8Num14z0">
    <w:name w:val="WW8Num14z0"/>
    <w:rsid w:val="003371F2"/>
    <w:rPr>
      <w:rFonts w:ascii="Courier New" w:hAnsi="Courier New" w:cs="Courier New" w:hint="default"/>
      <w:sz w:val="20"/>
    </w:rPr>
  </w:style>
  <w:style w:type="character" w:customStyle="1" w:styleId="WW8Num14z1">
    <w:name w:val="WW8Num14z1"/>
    <w:rsid w:val="003371F2"/>
  </w:style>
  <w:style w:type="character" w:customStyle="1" w:styleId="WW8Num14z2">
    <w:name w:val="WW8Num14z2"/>
    <w:rsid w:val="003371F2"/>
  </w:style>
  <w:style w:type="character" w:customStyle="1" w:styleId="WW8Num14z3">
    <w:name w:val="WW8Num14z3"/>
    <w:rsid w:val="003371F2"/>
  </w:style>
  <w:style w:type="character" w:customStyle="1" w:styleId="WW8Num14z4">
    <w:name w:val="WW8Num14z4"/>
    <w:rsid w:val="003371F2"/>
  </w:style>
  <w:style w:type="character" w:customStyle="1" w:styleId="WW8Num14z5">
    <w:name w:val="WW8Num14z5"/>
    <w:rsid w:val="003371F2"/>
  </w:style>
  <w:style w:type="character" w:customStyle="1" w:styleId="WW8Num14z6">
    <w:name w:val="WW8Num14z6"/>
    <w:rsid w:val="003371F2"/>
  </w:style>
  <w:style w:type="character" w:customStyle="1" w:styleId="WW8Num14z7">
    <w:name w:val="WW8Num14z7"/>
    <w:rsid w:val="003371F2"/>
  </w:style>
  <w:style w:type="character" w:customStyle="1" w:styleId="WW8Num14z8">
    <w:name w:val="WW8Num14z8"/>
    <w:rsid w:val="003371F2"/>
  </w:style>
  <w:style w:type="character" w:customStyle="1" w:styleId="WW8Num15z0">
    <w:name w:val="WW8Num15z0"/>
    <w:rsid w:val="003371F2"/>
    <w:rPr>
      <w:rFonts w:hint="default"/>
    </w:rPr>
  </w:style>
  <w:style w:type="character" w:customStyle="1" w:styleId="WW8Num16z0">
    <w:name w:val="WW8Num16z0"/>
    <w:rsid w:val="003371F2"/>
    <w:rPr>
      <w:rFonts w:hint="default"/>
    </w:rPr>
  </w:style>
  <w:style w:type="character" w:customStyle="1" w:styleId="WW8Num16z1">
    <w:name w:val="WW8Num16z1"/>
    <w:rsid w:val="003371F2"/>
  </w:style>
  <w:style w:type="character" w:customStyle="1" w:styleId="WW8Num16z2">
    <w:name w:val="WW8Num16z2"/>
    <w:rsid w:val="003371F2"/>
  </w:style>
  <w:style w:type="character" w:customStyle="1" w:styleId="WW8Num16z3">
    <w:name w:val="WW8Num16z3"/>
    <w:rsid w:val="003371F2"/>
  </w:style>
  <w:style w:type="character" w:customStyle="1" w:styleId="WW8Num16z4">
    <w:name w:val="WW8Num16z4"/>
    <w:rsid w:val="003371F2"/>
  </w:style>
  <w:style w:type="character" w:customStyle="1" w:styleId="WW8Num16z5">
    <w:name w:val="WW8Num16z5"/>
    <w:rsid w:val="003371F2"/>
  </w:style>
  <w:style w:type="character" w:customStyle="1" w:styleId="WW8Num16z6">
    <w:name w:val="WW8Num16z6"/>
    <w:rsid w:val="003371F2"/>
  </w:style>
  <w:style w:type="character" w:customStyle="1" w:styleId="WW8Num16z7">
    <w:name w:val="WW8Num16z7"/>
    <w:rsid w:val="003371F2"/>
  </w:style>
  <w:style w:type="character" w:customStyle="1" w:styleId="WW8Num16z8">
    <w:name w:val="WW8Num16z8"/>
    <w:rsid w:val="003371F2"/>
  </w:style>
  <w:style w:type="character" w:customStyle="1" w:styleId="WW8Num17z0">
    <w:name w:val="WW8Num17z0"/>
    <w:rsid w:val="003371F2"/>
    <w:rPr>
      <w:rFonts w:hint="default"/>
      <w:b/>
    </w:rPr>
  </w:style>
  <w:style w:type="character" w:customStyle="1" w:styleId="WW8Num17z1">
    <w:name w:val="WW8Num17z1"/>
    <w:rsid w:val="003371F2"/>
  </w:style>
  <w:style w:type="character" w:customStyle="1" w:styleId="WW8Num17z2">
    <w:name w:val="WW8Num17z2"/>
    <w:rsid w:val="003371F2"/>
  </w:style>
  <w:style w:type="character" w:customStyle="1" w:styleId="WW8Num17z3">
    <w:name w:val="WW8Num17z3"/>
    <w:rsid w:val="003371F2"/>
  </w:style>
  <w:style w:type="character" w:customStyle="1" w:styleId="WW8Num17z4">
    <w:name w:val="WW8Num17z4"/>
    <w:rsid w:val="003371F2"/>
  </w:style>
  <w:style w:type="character" w:customStyle="1" w:styleId="WW8Num17z5">
    <w:name w:val="WW8Num17z5"/>
    <w:rsid w:val="003371F2"/>
  </w:style>
  <w:style w:type="character" w:customStyle="1" w:styleId="WW8Num17z6">
    <w:name w:val="WW8Num17z6"/>
    <w:rsid w:val="003371F2"/>
  </w:style>
  <w:style w:type="character" w:customStyle="1" w:styleId="WW8Num17z7">
    <w:name w:val="WW8Num17z7"/>
    <w:rsid w:val="003371F2"/>
  </w:style>
  <w:style w:type="character" w:customStyle="1" w:styleId="WW8Num17z8">
    <w:name w:val="WW8Num17z8"/>
    <w:rsid w:val="003371F2"/>
  </w:style>
  <w:style w:type="character" w:customStyle="1" w:styleId="WW8Num18z0">
    <w:name w:val="WW8Num18z0"/>
    <w:rsid w:val="003371F2"/>
    <w:rPr>
      <w:rFonts w:hint="default"/>
    </w:rPr>
  </w:style>
  <w:style w:type="character" w:customStyle="1" w:styleId="WW8Num19z0">
    <w:name w:val="WW8Num19z0"/>
    <w:rsid w:val="003371F2"/>
    <w:rPr>
      <w:rFonts w:cs="Times New Roman" w:hint="default"/>
    </w:rPr>
  </w:style>
  <w:style w:type="character" w:customStyle="1" w:styleId="WW8Num19z1">
    <w:name w:val="WW8Num19z1"/>
    <w:rsid w:val="003371F2"/>
    <w:rPr>
      <w:rFonts w:cs="Times New Roman"/>
    </w:rPr>
  </w:style>
  <w:style w:type="character" w:customStyle="1" w:styleId="WW8Num20z0">
    <w:name w:val="WW8Num20z0"/>
    <w:rsid w:val="003371F2"/>
    <w:rPr>
      <w:rFonts w:hint="default"/>
    </w:rPr>
  </w:style>
  <w:style w:type="character" w:customStyle="1" w:styleId="WW8Num20z1">
    <w:name w:val="WW8Num20z1"/>
    <w:rsid w:val="003371F2"/>
  </w:style>
  <w:style w:type="character" w:customStyle="1" w:styleId="WW8Num20z2">
    <w:name w:val="WW8Num20z2"/>
    <w:rsid w:val="003371F2"/>
  </w:style>
  <w:style w:type="character" w:customStyle="1" w:styleId="WW8Num20z3">
    <w:name w:val="WW8Num20z3"/>
    <w:rsid w:val="003371F2"/>
  </w:style>
  <w:style w:type="character" w:customStyle="1" w:styleId="WW8Num20z4">
    <w:name w:val="WW8Num20z4"/>
    <w:rsid w:val="003371F2"/>
  </w:style>
  <w:style w:type="character" w:customStyle="1" w:styleId="WW8Num20z5">
    <w:name w:val="WW8Num20z5"/>
    <w:rsid w:val="003371F2"/>
  </w:style>
  <w:style w:type="character" w:customStyle="1" w:styleId="WW8Num20z6">
    <w:name w:val="WW8Num20z6"/>
    <w:rsid w:val="003371F2"/>
  </w:style>
  <w:style w:type="character" w:customStyle="1" w:styleId="WW8Num20z7">
    <w:name w:val="WW8Num20z7"/>
    <w:rsid w:val="003371F2"/>
  </w:style>
  <w:style w:type="character" w:customStyle="1" w:styleId="WW8Num20z8">
    <w:name w:val="WW8Num20z8"/>
    <w:rsid w:val="003371F2"/>
  </w:style>
  <w:style w:type="character" w:customStyle="1" w:styleId="WW8Num21z0">
    <w:name w:val="WW8Num21z0"/>
    <w:rsid w:val="003371F2"/>
  </w:style>
  <w:style w:type="character" w:customStyle="1" w:styleId="WW8Num21z1">
    <w:name w:val="WW8Num21z1"/>
    <w:rsid w:val="003371F2"/>
  </w:style>
  <w:style w:type="character" w:customStyle="1" w:styleId="WW8Num21z2">
    <w:name w:val="WW8Num21z2"/>
    <w:rsid w:val="003371F2"/>
  </w:style>
  <w:style w:type="character" w:customStyle="1" w:styleId="WW8Num21z3">
    <w:name w:val="WW8Num21z3"/>
    <w:rsid w:val="003371F2"/>
  </w:style>
  <w:style w:type="character" w:customStyle="1" w:styleId="WW8Num21z4">
    <w:name w:val="WW8Num21z4"/>
    <w:rsid w:val="003371F2"/>
  </w:style>
  <w:style w:type="character" w:customStyle="1" w:styleId="WW8Num21z5">
    <w:name w:val="WW8Num21z5"/>
    <w:rsid w:val="003371F2"/>
  </w:style>
  <w:style w:type="character" w:customStyle="1" w:styleId="WW8Num21z6">
    <w:name w:val="WW8Num21z6"/>
    <w:rsid w:val="003371F2"/>
  </w:style>
  <w:style w:type="character" w:customStyle="1" w:styleId="WW8Num21z7">
    <w:name w:val="WW8Num21z7"/>
    <w:rsid w:val="003371F2"/>
  </w:style>
  <w:style w:type="character" w:customStyle="1" w:styleId="WW8Num21z8">
    <w:name w:val="WW8Num21z8"/>
    <w:rsid w:val="003371F2"/>
  </w:style>
  <w:style w:type="character" w:customStyle="1" w:styleId="2">
    <w:name w:val="Основной шрифт абзаца2"/>
    <w:rsid w:val="003371F2"/>
  </w:style>
  <w:style w:type="character" w:customStyle="1" w:styleId="Absatz-Standardschriftart">
    <w:name w:val="Absatz-Standardschriftart"/>
    <w:rsid w:val="003371F2"/>
  </w:style>
  <w:style w:type="character" w:customStyle="1" w:styleId="WW-Absatz-Standardschriftart">
    <w:name w:val="WW-Absatz-Standardschriftart"/>
    <w:rsid w:val="003371F2"/>
  </w:style>
  <w:style w:type="character" w:customStyle="1" w:styleId="12">
    <w:name w:val="Основной шрифт абзаца1"/>
    <w:rsid w:val="003371F2"/>
  </w:style>
  <w:style w:type="character" w:styleId="af7">
    <w:name w:val="Hyperlink"/>
    <w:rsid w:val="003371F2"/>
    <w:rPr>
      <w:color w:val="0000FF"/>
      <w:u w:val="single"/>
    </w:rPr>
  </w:style>
  <w:style w:type="character" w:styleId="af8">
    <w:name w:val="page number"/>
    <w:basedOn w:val="12"/>
    <w:rsid w:val="003371F2"/>
  </w:style>
  <w:style w:type="character" w:customStyle="1" w:styleId="af9">
    <w:name w:val="Цветовое выделение"/>
    <w:rsid w:val="003371F2"/>
    <w:rPr>
      <w:b/>
      <w:bCs/>
      <w:color w:val="auto"/>
    </w:rPr>
  </w:style>
  <w:style w:type="character" w:customStyle="1" w:styleId="afa">
    <w:name w:val="Гипертекстовая ссылка"/>
    <w:rsid w:val="003371F2"/>
    <w:rPr>
      <w:b/>
      <w:bCs/>
      <w:color w:val="106BBE"/>
    </w:rPr>
  </w:style>
  <w:style w:type="character" w:customStyle="1" w:styleId="afb">
    <w:name w:val="Без интервала Знак"/>
    <w:rsid w:val="003371F2"/>
    <w:rPr>
      <w:rFonts w:ascii="Calibri" w:hAnsi="Calibri" w:cs="Calibri"/>
      <w:sz w:val="22"/>
      <w:szCs w:val="22"/>
      <w:lang w:val="ru-RU" w:bidi="ar-SA"/>
    </w:rPr>
  </w:style>
  <w:style w:type="character" w:customStyle="1" w:styleId="ConsPlusNormal1">
    <w:name w:val="ConsPlusNormal Знак Знак"/>
    <w:rsid w:val="003371F2"/>
    <w:rPr>
      <w:rFonts w:ascii="Arial" w:hAnsi="Arial" w:cs="Arial"/>
      <w:sz w:val="22"/>
      <w:szCs w:val="22"/>
      <w:lang w:val="ru-RU" w:bidi="ar-SA"/>
    </w:rPr>
  </w:style>
  <w:style w:type="character" w:styleId="HTML1">
    <w:name w:val="HTML Acronym"/>
    <w:basedOn w:val="2"/>
    <w:rsid w:val="003371F2"/>
  </w:style>
  <w:style w:type="character" w:customStyle="1" w:styleId="apple-converted-space">
    <w:name w:val="apple-converted-space"/>
    <w:basedOn w:val="2"/>
    <w:rsid w:val="003371F2"/>
  </w:style>
  <w:style w:type="character" w:customStyle="1" w:styleId="13">
    <w:name w:val="Знак примечания1"/>
    <w:rsid w:val="003371F2"/>
    <w:rPr>
      <w:sz w:val="16"/>
      <w:szCs w:val="16"/>
    </w:rPr>
  </w:style>
  <w:style w:type="character" w:customStyle="1" w:styleId="FootnoteCharacters">
    <w:name w:val="Footnote Characters"/>
    <w:rsid w:val="003371F2"/>
    <w:rPr>
      <w:vertAlign w:val="superscript"/>
    </w:rPr>
  </w:style>
  <w:style w:type="character" w:customStyle="1" w:styleId="FontStyle13">
    <w:name w:val="Font Style13"/>
    <w:rsid w:val="003371F2"/>
    <w:rPr>
      <w:rFonts w:ascii="Times New Roman" w:hAnsi="Times New Roman" w:cs="Times New Roman"/>
      <w:b/>
      <w:bCs/>
      <w:sz w:val="30"/>
      <w:szCs w:val="30"/>
    </w:rPr>
  </w:style>
  <w:style w:type="paragraph" w:customStyle="1" w:styleId="Heading">
    <w:name w:val="Heading"/>
    <w:basedOn w:val="a"/>
    <w:next w:val="a3"/>
    <w:rsid w:val="003371F2"/>
    <w:pPr>
      <w:jc w:val="center"/>
    </w:pPr>
    <w:rPr>
      <w:rFonts w:eastAsia="SimSun"/>
      <w:b/>
      <w:bCs/>
      <w:sz w:val="32"/>
      <w:szCs w:val="32"/>
      <w:lang w:eastAsia="zh-CN"/>
    </w:rPr>
  </w:style>
  <w:style w:type="character" w:customStyle="1" w:styleId="14">
    <w:name w:val="Основной текст Знак1"/>
    <w:basedOn w:val="a0"/>
    <w:rsid w:val="003371F2"/>
    <w:rPr>
      <w:b/>
      <w:bCs/>
      <w:sz w:val="10"/>
      <w:szCs w:val="10"/>
      <w:lang w:eastAsia="zh-CN"/>
    </w:rPr>
  </w:style>
  <w:style w:type="paragraph" w:styleId="afc">
    <w:name w:val="List"/>
    <w:basedOn w:val="a3"/>
    <w:rsid w:val="003371F2"/>
    <w:pPr>
      <w:widowControl w:val="0"/>
      <w:pBdr>
        <w:top w:val="none" w:sz="0" w:space="0" w:color="000000"/>
        <w:left w:val="none" w:sz="0" w:space="0" w:color="000000"/>
        <w:bottom w:val="single" w:sz="8" w:space="1" w:color="000000"/>
        <w:right w:val="none" w:sz="0" w:space="0" w:color="000000"/>
      </w:pBdr>
      <w:suppressAutoHyphens/>
      <w:overflowPunct w:val="0"/>
      <w:autoSpaceDE w:val="0"/>
      <w:jc w:val="center"/>
    </w:pPr>
    <w:rPr>
      <w:b/>
      <w:bCs/>
      <w:sz w:val="10"/>
      <w:szCs w:val="10"/>
      <w:lang w:eastAsia="zh-CN"/>
    </w:rPr>
  </w:style>
  <w:style w:type="paragraph" w:styleId="afd">
    <w:name w:val="caption"/>
    <w:basedOn w:val="a"/>
    <w:qFormat/>
    <w:rsid w:val="003371F2"/>
    <w:pPr>
      <w:suppressLineNumbers/>
      <w:suppressAutoHyphens/>
      <w:spacing w:before="120" w:after="120"/>
    </w:pPr>
    <w:rPr>
      <w:rFonts w:cs="Nirmala UI"/>
      <w:i/>
      <w:iCs/>
      <w:sz w:val="24"/>
      <w:szCs w:val="24"/>
      <w:lang w:eastAsia="zh-CN"/>
    </w:rPr>
  </w:style>
  <w:style w:type="paragraph" w:customStyle="1" w:styleId="Index">
    <w:name w:val="Index"/>
    <w:basedOn w:val="a"/>
    <w:rsid w:val="003371F2"/>
    <w:pPr>
      <w:suppressLineNumbers/>
      <w:suppressAutoHyphens/>
    </w:pPr>
    <w:rPr>
      <w:rFonts w:cs="Nirmala UI"/>
      <w:sz w:val="24"/>
      <w:szCs w:val="24"/>
      <w:lang w:eastAsia="zh-CN"/>
    </w:rPr>
  </w:style>
  <w:style w:type="paragraph" w:customStyle="1" w:styleId="afe">
    <w:name w:val="Заголовок"/>
    <w:basedOn w:val="a"/>
    <w:next w:val="a3"/>
    <w:rsid w:val="003371F2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zh-CN"/>
    </w:rPr>
  </w:style>
  <w:style w:type="paragraph" w:customStyle="1" w:styleId="15">
    <w:name w:val="Название1"/>
    <w:basedOn w:val="a"/>
    <w:rsid w:val="003371F2"/>
    <w:pPr>
      <w:suppressLineNumbers/>
      <w:suppressAutoHyphens/>
      <w:spacing w:before="120" w:after="120"/>
    </w:pPr>
    <w:rPr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3371F2"/>
    <w:pPr>
      <w:suppressLineNumbers/>
      <w:suppressAutoHyphens/>
    </w:pPr>
    <w:rPr>
      <w:sz w:val="24"/>
      <w:szCs w:val="24"/>
      <w:lang w:eastAsia="zh-CN"/>
    </w:rPr>
  </w:style>
  <w:style w:type="paragraph" w:customStyle="1" w:styleId="ConsPlusTitle">
    <w:name w:val="ConsPlusTitle"/>
    <w:rsid w:val="003371F2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zh-CN"/>
    </w:rPr>
  </w:style>
  <w:style w:type="paragraph" w:customStyle="1" w:styleId="ConsPlusNonformat">
    <w:name w:val="ConsPlusNonformat"/>
    <w:uiPriority w:val="99"/>
    <w:rsid w:val="003371F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3371F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/>
    </w:rPr>
  </w:style>
  <w:style w:type="character" w:customStyle="1" w:styleId="17">
    <w:name w:val="Верхний колонтитул Знак1"/>
    <w:basedOn w:val="a0"/>
    <w:rsid w:val="003371F2"/>
    <w:rPr>
      <w:sz w:val="24"/>
      <w:szCs w:val="24"/>
      <w:lang w:eastAsia="zh-CN"/>
    </w:rPr>
  </w:style>
  <w:style w:type="paragraph" w:customStyle="1" w:styleId="aff">
    <w:name w:val="Содержимое таблицы"/>
    <w:basedOn w:val="a"/>
    <w:rsid w:val="003371F2"/>
    <w:pPr>
      <w:suppressLineNumbers/>
      <w:suppressAutoHyphens/>
    </w:pPr>
    <w:rPr>
      <w:sz w:val="24"/>
      <w:szCs w:val="24"/>
      <w:lang w:eastAsia="zh-CN"/>
    </w:rPr>
  </w:style>
  <w:style w:type="paragraph" w:customStyle="1" w:styleId="aff0">
    <w:name w:val="Заголовок таблицы"/>
    <w:basedOn w:val="aff"/>
    <w:rsid w:val="003371F2"/>
    <w:pPr>
      <w:jc w:val="center"/>
    </w:pPr>
    <w:rPr>
      <w:b/>
      <w:bCs/>
    </w:rPr>
  </w:style>
  <w:style w:type="paragraph" w:customStyle="1" w:styleId="aff1">
    <w:name w:val="Содержимое врезки"/>
    <w:basedOn w:val="a3"/>
    <w:rsid w:val="003371F2"/>
    <w:pPr>
      <w:widowControl w:val="0"/>
      <w:pBdr>
        <w:top w:val="none" w:sz="0" w:space="0" w:color="000000"/>
        <w:left w:val="none" w:sz="0" w:space="0" w:color="000000"/>
        <w:bottom w:val="single" w:sz="8" w:space="1" w:color="000000"/>
        <w:right w:val="none" w:sz="0" w:space="0" w:color="000000"/>
      </w:pBdr>
      <w:suppressAutoHyphens/>
      <w:overflowPunct w:val="0"/>
      <w:autoSpaceDE w:val="0"/>
      <w:jc w:val="center"/>
    </w:pPr>
    <w:rPr>
      <w:b/>
      <w:bCs/>
      <w:sz w:val="10"/>
      <w:szCs w:val="10"/>
      <w:lang w:eastAsia="zh-CN"/>
    </w:rPr>
  </w:style>
  <w:style w:type="paragraph" w:styleId="aff2">
    <w:name w:val="Body Text Indent"/>
    <w:basedOn w:val="a"/>
    <w:link w:val="aff3"/>
    <w:rsid w:val="003371F2"/>
    <w:pPr>
      <w:suppressAutoHyphens/>
      <w:spacing w:after="120"/>
      <w:ind w:left="283"/>
    </w:pPr>
    <w:rPr>
      <w:sz w:val="24"/>
      <w:szCs w:val="24"/>
      <w:lang w:eastAsia="zh-CN"/>
    </w:rPr>
  </w:style>
  <w:style w:type="character" w:customStyle="1" w:styleId="aff3">
    <w:name w:val="Основной текст с отступом Знак"/>
    <w:basedOn w:val="a0"/>
    <w:link w:val="aff2"/>
    <w:rsid w:val="003371F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Схема документа1"/>
    <w:basedOn w:val="a"/>
    <w:rsid w:val="003371F2"/>
    <w:pPr>
      <w:shd w:val="clear" w:color="auto" w:fill="000080"/>
      <w:suppressAutoHyphens/>
    </w:pPr>
    <w:rPr>
      <w:rFonts w:ascii="Tahoma" w:hAnsi="Tahoma" w:cs="Tahoma"/>
      <w:lang w:eastAsia="zh-CN"/>
    </w:rPr>
  </w:style>
  <w:style w:type="character" w:customStyle="1" w:styleId="19">
    <w:name w:val="Текст выноски Знак1"/>
    <w:basedOn w:val="a0"/>
    <w:rsid w:val="003371F2"/>
    <w:rPr>
      <w:rFonts w:ascii="Tahoma" w:hAnsi="Tahoma" w:cs="Tahoma"/>
      <w:sz w:val="16"/>
      <w:szCs w:val="16"/>
      <w:lang w:eastAsia="zh-CN"/>
    </w:rPr>
  </w:style>
  <w:style w:type="paragraph" w:customStyle="1" w:styleId="aff4">
    <w:name w:val="Очистить формат"/>
    <w:basedOn w:val="a"/>
    <w:rsid w:val="003371F2"/>
    <w:pPr>
      <w:spacing w:before="280" w:after="280"/>
      <w:ind w:firstLine="600"/>
      <w:jc w:val="both"/>
    </w:pPr>
    <w:rPr>
      <w:sz w:val="28"/>
      <w:szCs w:val="28"/>
      <w:lang w:eastAsia="zh-CN"/>
    </w:rPr>
  </w:style>
  <w:style w:type="paragraph" w:customStyle="1" w:styleId="21">
    <w:name w:val="Основной текст 21"/>
    <w:basedOn w:val="a"/>
    <w:rsid w:val="003371F2"/>
    <w:pPr>
      <w:suppressAutoHyphens/>
      <w:spacing w:after="120" w:line="480" w:lineRule="auto"/>
    </w:pPr>
    <w:rPr>
      <w:sz w:val="24"/>
      <w:szCs w:val="24"/>
      <w:lang w:eastAsia="zh-CN"/>
    </w:rPr>
  </w:style>
  <w:style w:type="paragraph" w:customStyle="1" w:styleId="1a">
    <w:name w:val="Стиль1"/>
    <w:basedOn w:val="1"/>
    <w:rsid w:val="003371F2"/>
    <w:pPr>
      <w:suppressAutoHyphens/>
      <w:spacing w:before="240"/>
      <w:ind w:firstLine="567"/>
      <w:jc w:val="both"/>
    </w:pPr>
    <w:rPr>
      <w:rFonts w:ascii="Times New Roman" w:hAnsi="Times New Roman"/>
      <w:b w:val="0"/>
      <w:kern w:val="1"/>
      <w:sz w:val="28"/>
      <w:szCs w:val="28"/>
      <w:lang w:eastAsia="zh-CN"/>
    </w:rPr>
  </w:style>
  <w:style w:type="paragraph" w:customStyle="1" w:styleId="msonormalmrcssattr">
    <w:name w:val="msonormal_mr_css_attr"/>
    <w:basedOn w:val="a"/>
    <w:rsid w:val="003371F2"/>
    <w:pPr>
      <w:spacing w:before="280" w:after="280"/>
    </w:pPr>
    <w:rPr>
      <w:sz w:val="24"/>
      <w:szCs w:val="24"/>
      <w:lang w:eastAsia="zh-CN"/>
    </w:rPr>
  </w:style>
  <w:style w:type="paragraph" w:customStyle="1" w:styleId="1b">
    <w:name w:val="Обычный отступ1"/>
    <w:basedOn w:val="a"/>
    <w:rsid w:val="003371F2"/>
    <w:pPr>
      <w:suppressAutoHyphens/>
      <w:ind w:left="708"/>
    </w:pPr>
    <w:rPr>
      <w:sz w:val="24"/>
      <w:szCs w:val="24"/>
      <w:lang w:eastAsia="zh-CN"/>
    </w:rPr>
  </w:style>
  <w:style w:type="paragraph" w:customStyle="1" w:styleId="31">
    <w:name w:val="Основной текст 31"/>
    <w:basedOn w:val="a"/>
    <w:rsid w:val="003371F2"/>
    <w:pPr>
      <w:suppressAutoHyphens/>
      <w:spacing w:after="120"/>
    </w:pPr>
    <w:rPr>
      <w:sz w:val="16"/>
      <w:szCs w:val="16"/>
      <w:lang w:eastAsia="zh-CN"/>
    </w:rPr>
  </w:style>
  <w:style w:type="paragraph" w:customStyle="1" w:styleId="headertexttopleveltextcentertext">
    <w:name w:val="headertext topleveltext centertext"/>
    <w:basedOn w:val="a"/>
    <w:rsid w:val="003371F2"/>
    <w:pPr>
      <w:spacing w:before="280" w:after="280"/>
    </w:pPr>
    <w:rPr>
      <w:sz w:val="24"/>
      <w:szCs w:val="24"/>
      <w:lang w:eastAsia="zh-CN"/>
    </w:rPr>
  </w:style>
  <w:style w:type="paragraph" w:customStyle="1" w:styleId="formattexttopleveltext">
    <w:name w:val="formattext topleveltext"/>
    <w:basedOn w:val="a"/>
    <w:rsid w:val="003371F2"/>
    <w:pPr>
      <w:spacing w:before="280" w:after="280"/>
    </w:pPr>
    <w:rPr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3371F2"/>
    <w:pPr>
      <w:suppressAutoHyphens/>
    </w:pPr>
    <w:rPr>
      <w:lang w:eastAsia="zh-CN"/>
    </w:rPr>
  </w:style>
  <w:style w:type="paragraph" w:styleId="aff5">
    <w:name w:val="annotation subject"/>
    <w:basedOn w:val="1c"/>
    <w:next w:val="1c"/>
    <w:link w:val="aff6"/>
    <w:rsid w:val="003371F2"/>
    <w:rPr>
      <w:b/>
      <w:bCs/>
    </w:rPr>
  </w:style>
  <w:style w:type="character" w:customStyle="1" w:styleId="aff6">
    <w:name w:val="Тема примечания Знак"/>
    <w:basedOn w:val="af0"/>
    <w:link w:val="aff5"/>
    <w:rsid w:val="003371F2"/>
    <w:rPr>
      <w:rFonts w:ascii="Times New Roman" w:hAnsi="Times New Roman" w:cs="Times New Roman"/>
      <w:b/>
      <w:bCs/>
      <w:lang w:eastAsia="zh-CN"/>
    </w:rPr>
  </w:style>
  <w:style w:type="character" w:customStyle="1" w:styleId="1d">
    <w:name w:val="Текст сноски Знак1"/>
    <w:basedOn w:val="a0"/>
    <w:rsid w:val="003371F2"/>
    <w:rPr>
      <w:b/>
      <w:color w:val="000000"/>
      <w:lang w:eastAsia="zh-CN"/>
    </w:rPr>
  </w:style>
  <w:style w:type="paragraph" w:customStyle="1" w:styleId="1e">
    <w:name w:val="Обычный (веб)1"/>
    <w:basedOn w:val="a"/>
    <w:rsid w:val="003371F2"/>
    <w:pPr>
      <w:spacing w:before="280" w:after="280"/>
    </w:pPr>
    <w:rPr>
      <w:rFonts w:eastAsia="SimSun"/>
      <w:sz w:val="24"/>
      <w:szCs w:val="24"/>
      <w:lang w:eastAsia="zh-CN"/>
    </w:rPr>
  </w:style>
  <w:style w:type="paragraph" w:customStyle="1" w:styleId="TableContents">
    <w:name w:val="Table Contents"/>
    <w:basedOn w:val="a"/>
    <w:rsid w:val="003371F2"/>
    <w:pPr>
      <w:suppressLineNumbers/>
      <w:suppressAutoHyphens/>
    </w:pPr>
    <w:rPr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3371F2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3371F2"/>
    <w:pPr>
      <w:suppressAutoHyphens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67595-E1DE-4B26-BF21-7E516A11C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</Pages>
  <Words>2178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Marevka</cp:lastModifiedBy>
  <cp:revision>107</cp:revision>
  <cp:lastPrinted>2023-01-14T07:55:00Z</cp:lastPrinted>
  <dcterms:created xsi:type="dcterms:W3CDTF">2022-12-29T09:52:00Z</dcterms:created>
  <dcterms:modified xsi:type="dcterms:W3CDTF">2024-02-08T09:01:00Z</dcterms:modified>
</cp:coreProperties>
</file>