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8C19BA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.7pt;height:54.7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F1431A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 7  19 сентября 2025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FA2B67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0C8B" w:rsidRDefault="006D0C8B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6D0C8B" w:rsidRPr="006D0C8B" w:rsidTr="00A365A2">
        <w:tc>
          <w:tcPr>
            <w:tcW w:w="10207" w:type="dxa"/>
            <w:shd w:val="clear" w:color="auto" w:fill="auto"/>
          </w:tcPr>
          <w:p w:rsidR="006D0C8B" w:rsidRPr="006D0C8B" w:rsidRDefault="006D0C8B" w:rsidP="006D0C8B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</w:pPr>
            <w:r w:rsidRPr="006D0C8B"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  <w:t>ТЕРРИТОРИАЛЬНАЯ ИЗБИРАТЕЛЬНАЯ КОМИССИЯ</w:t>
            </w:r>
          </w:p>
        </w:tc>
      </w:tr>
      <w:tr w:rsidR="006D0C8B" w:rsidRPr="006D0C8B" w:rsidTr="00A365A2">
        <w:tc>
          <w:tcPr>
            <w:tcW w:w="10207" w:type="dxa"/>
            <w:shd w:val="clear" w:color="auto" w:fill="auto"/>
          </w:tcPr>
          <w:p w:rsidR="006D0C8B" w:rsidRPr="006D0C8B" w:rsidRDefault="006D0C8B" w:rsidP="006D0C8B">
            <w:pPr>
              <w:spacing w:after="0" w:line="240" w:lineRule="auto"/>
              <w:ind w:left="33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</w:pPr>
            <w:r w:rsidRPr="006D0C8B">
              <w:rPr>
                <w:rFonts w:ascii="Times New Roman" w:hAnsi="Times New Roman" w:cs="Times New Roman"/>
                <w:b/>
                <w:bCs/>
                <w:sz w:val="36"/>
                <w:szCs w:val="28"/>
              </w:rPr>
              <w:t>САКМАРСКОГО РАЙОНА</w:t>
            </w:r>
          </w:p>
        </w:tc>
      </w:tr>
    </w:tbl>
    <w:p w:rsidR="006D0C8B" w:rsidRPr="006D0C8B" w:rsidRDefault="006D0C8B" w:rsidP="006D0C8B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0C8B">
        <w:rPr>
          <w:rFonts w:ascii="Times New Roman" w:eastAsia="Calibri" w:hAnsi="Times New Roman" w:cs="Times New Roman"/>
          <w:b/>
          <w:bCs/>
          <w:shadow/>
          <w:lang w:eastAsia="en-US"/>
        </w:rPr>
        <w:t>(</w:t>
      </w:r>
      <w:proofErr w:type="gramStart"/>
      <w:r w:rsidRPr="006D0C8B">
        <w:rPr>
          <w:rFonts w:ascii="Times New Roman" w:eastAsia="Calibri" w:hAnsi="Times New Roman" w:cs="Times New Roman"/>
          <w:shadow/>
          <w:lang w:eastAsia="en-US"/>
        </w:rPr>
        <w:t>осуществляющая</w:t>
      </w:r>
      <w:proofErr w:type="gramEnd"/>
      <w:r w:rsidRPr="006D0C8B">
        <w:rPr>
          <w:rFonts w:ascii="Times New Roman" w:eastAsia="Calibri" w:hAnsi="Times New Roman" w:cs="Times New Roman"/>
          <w:shadow/>
          <w:lang w:eastAsia="en-US"/>
        </w:rPr>
        <w:t xml:space="preserve"> полномочия</w:t>
      </w:r>
      <w:r w:rsidRPr="006D0C8B">
        <w:rPr>
          <w:rFonts w:ascii="Times New Roman" w:eastAsia="Calibri" w:hAnsi="Times New Roman" w:cs="Times New Roman"/>
          <w:b/>
          <w:bCs/>
          <w:shadow/>
          <w:lang w:eastAsia="en-US"/>
        </w:rPr>
        <w:t xml:space="preserve">  </w:t>
      </w:r>
      <w:r w:rsidRPr="006D0C8B">
        <w:rPr>
          <w:rFonts w:ascii="Times New Roman" w:eastAsia="Calibri" w:hAnsi="Times New Roman" w:cs="Times New Roman"/>
          <w:shadow/>
          <w:lang w:eastAsia="en-US"/>
        </w:rPr>
        <w:t xml:space="preserve">окружной избирательной комиссии по выборам депутатов Совета депутатов муниципального образования Марьевский  сельсовет Сакмарского района Оренбургской области пятого созыва по </w:t>
      </w:r>
      <w:proofErr w:type="spellStart"/>
      <w:r w:rsidRPr="006D0C8B">
        <w:rPr>
          <w:rFonts w:ascii="Times New Roman" w:eastAsia="Calibri" w:hAnsi="Times New Roman" w:cs="Times New Roman"/>
          <w:shadow/>
          <w:lang w:eastAsia="en-US"/>
        </w:rPr>
        <w:t>десятимандатному</w:t>
      </w:r>
      <w:proofErr w:type="spellEnd"/>
      <w:r w:rsidRPr="006D0C8B">
        <w:rPr>
          <w:rFonts w:ascii="Times New Roman" w:eastAsia="Calibri" w:hAnsi="Times New Roman" w:cs="Times New Roman"/>
          <w:shadow/>
          <w:lang w:eastAsia="en-US"/>
        </w:rPr>
        <w:t xml:space="preserve"> избирательному округу № 1)</w:t>
      </w:r>
    </w:p>
    <w:p w:rsidR="006D0C8B" w:rsidRPr="006D0C8B" w:rsidRDefault="006D0C8B" w:rsidP="006D0C8B">
      <w:pPr>
        <w:spacing w:after="160" w:line="259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1951"/>
        <w:gridCol w:w="1239"/>
        <w:gridCol w:w="1595"/>
        <w:gridCol w:w="1986"/>
        <w:gridCol w:w="567"/>
        <w:gridCol w:w="567"/>
        <w:gridCol w:w="283"/>
        <w:gridCol w:w="709"/>
        <w:gridCol w:w="284"/>
        <w:gridCol w:w="425"/>
      </w:tblGrid>
      <w:tr w:rsidR="006D0C8B" w:rsidRPr="006D0C8B" w:rsidTr="00A365A2">
        <w:tc>
          <w:tcPr>
            <w:tcW w:w="9606" w:type="dxa"/>
            <w:gridSpan w:val="10"/>
            <w:shd w:val="clear" w:color="auto" w:fill="auto"/>
          </w:tcPr>
          <w:p w:rsidR="006D0C8B" w:rsidRPr="006D0C8B" w:rsidRDefault="006D0C8B" w:rsidP="006D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en-US"/>
              </w:rPr>
            </w:pPr>
          </w:p>
          <w:p w:rsidR="006D0C8B" w:rsidRPr="006D0C8B" w:rsidRDefault="006D0C8B" w:rsidP="006D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D0C8B">
              <w:rPr>
                <w:rFonts w:ascii="Times New Roman" w:eastAsia="Times New Roman" w:hAnsi="Times New Roman" w:cs="Times New Roman"/>
                <w:b/>
                <w:sz w:val="32"/>
                <w:szCs w:val="28"/>
                <w:lang w:eastAsia="en-US"/>
              </w:rPr>
              <w:t>РЕШЕНИЕ</w:t>
            </w:r>
          </w:p>
        </w:tc>
      </w:tr>
      <w:tr w:rsidR="006D0C8B" w:rsidRPr="006D0C8B" w:rsidTr="00A365A2">
        <w:trPr>
          <w:trHeight w:val="243"/>
        </w:trPr>
        <w:tc>
          <w:tcPr>
            <w:tcW w:w="4785" w:type="dxa"/>
            <w:gridSpan w:val="3"/>
            <w:shd w:val="clear" w:color="auto" w:fill="auto"/>
          </w:tcPr>
          <w:p w:rsidR="006D0C8B" w:rsidRPr="006D0C8B" w:rsidRDefault="006D0C8B" w:rsidP="006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21" w:type="dxa"/>
            <w:gridSpan w:val="7"/>
            <w:shd w:val="clear" w:color="auto" w:fill="auto"/>
          </w:tcPr>
          <w:p w:rsidR="006D0C8B" w:rsidRPr="006D0C8B" w:rsidRDefault="006D0C8B" w:rsidP="006D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:rsidR="006D0C8B" w:rsidRPr="006D0C8B" w:rsidTr="00A365A2"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D0C8B" w:rsidRPr="006D0C8B" w:rsidRDefault="006D0C8B" w:rsidP="006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D0C8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16 сентября</w:t>
            </w:r>
          </w:p>
        </w:tc>
        <w:tc>
          <w:tcPr>
            <w:tcW w:w="2834" w:type="dxa"/>
            <w:gridSpan w:val="2"/>
            <w:shd w:val="clear" w:color="auto" w:fill="auto"/>
            <w:vAlign w:val="bottom"/>
          </w:tcPr>
          <w:p w:rsidR="006D0C8B" w:rsidRPr="006D0C8B" w:rsidRDefault="006D0C8B" w:rsidP="006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D0C8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2025 года         </w:t>
            </w:r>
          </w:p>
        </w:tc>
        <w:tc>
          <w:tcPr>
            <w:tcW w:w="1986" w:type="dxa"/>
            <w:shd w:val="clear" w:color="auto" w:fill="auto"/>
            <w:vAlign w:val="bottom"/>
          </w:tcPr>
          <w:p w:rsidR="006D0C8B" w:rsidRPr="006D0C8B" w:rsidRDefault="006D0C8B" w:rsidP="006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D0C8B" w:rsidRPr="006D0C8B" w:rsidRDefault="006D0C8B" w:rsidP="006D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D0C8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D0C8B" w:rsidRPr="006D0C8B" w:rsidRDefault="006D0C8B" w:rsidP="006D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D0C8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6D0C8B" w:rsidRPr="006D0C8B" w:rsidRDefault="006D0C8B" w:rsidP="006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6D0C8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/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D0C8B" w:rsidRPr="006D0C8B" w:rsidRDefault="006D0C8B" w:rsidP="006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D0C8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509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6D0C8B" w:rsidRPr="006D0C8B" w:rsidRDefault="006D0C8B" w:rsidP="006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 w:rsidRPr="006D0C8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D0C8B" w:rsidRPr="006D0C8B" w:rsidRDefault="006D0C8B" w:rsidP="006D0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D0C8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6D0C8B" w:rsidRPr="006D0C8B" w:rsidTr="00A365A2">
        <w:tc>
          <w:tcPr>
            <w:tcW w:w="3190" w:type="dxa"/>
            <w:gridSpan w:val="2"/>
            <w:shd w:val="clear" w:color="auto" w:fill="auto"/>
          </w:tcPr>
          <w:p w:rsidR="006D0C8B" w:rsidRPr="006D0C8B" w:rsidRDefault="006D0C8B" w:rsidP="006D0C8B">
            <w:pPr>
              <w:keepNext/>
              <w:keepLines/>
              <w:tabs>
                <w:tab w:val="left" w:pos="9638"/>
              </w:tabs>
              <w:suppressAutoHyphens/>
              <w:spacing w:after="0" w:line="240" w:lineRule="auto"/>
              <w:ind w:right="-1"/>
              <w:jc w:val="center"/>
              <w:outlineLvl w:val="0"/>
              <w:rPr>
                <w:rFonts w:ascii="Times New Roman" w:eastAsiaTheme="majorEastAsia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D0C8B" w:rsidRPr="006D0C8B" w:rsidRDefault="006D0C8B" w:rsidP="006D0C8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6D0C8B">
              <w:rPr>
                <w:rFonts w:ascii="Times New Roman" w:eastAsia="Times New Roman" w:hAnsi="Times New Roman" w:cs="Times New Roman"/>
                <w:lang w:eastAsia="en-US"/>
              </w:rPr>
              <w:t xml:space="preserve">                </w:t>
            </w:r>
            <w:proofErr w:type="gramStart"/>
            <w:r w:rsidRPr="006D0C8B">
              <w:rPr>
                <w:rFonts w:ascii="Times New Roman" w:eastAsia="Times New Roman" w:hAnsi="Times New Roman" w:cs="Times New Roman"/>
                <w:lang w:eastAsia="en-US"/>
              </w:rPr>
              <w:t>с</w:t>
            </w:r>
            <w:proofErr w:type="gramEnd"/>
            <w:r w:rsidRPr="006D0C8B">
              <w:rPr>
                <w:rFonts w:ascii="Times New Roman" w:eastAsia="Times New Roman" w:hAnsi="Times New Roman" w:cs="Times New Roman"/>
                <w:lang w:eastAsia="en-US"/>
              </w:rPr>
              <w:t>. Сакмара</w:t>
            </w:r>
          </w:p>
        </w:tc>
        <w:tc>
          <w:tcPr>
            <w:tcW w:w="2835" w:type="dxa"/>
            <w:gridSpan w:val="6"/>
            <w:shd w:val="clear" w:color="auto" w:fill="auto"/>
          </w:tcPr>
          <w:p w:rsidR="006D0C8B" w:rsidRPr="006D0C8B" w:rsidRDefault="006D0C8B" w:rsidP="006D0C8B">
            <w:pPr>
              <w:keepNext/>
              <w:keepLines/>
              <w:tabs>
                <w:tab w:val="left" w:pos="9638"/>
              </w:tabs>
              <w:suppressAutoHyphens/>
              <w:spacing w:after="0" w:line="240" w:lineRule="auto"/>
              <w:ind w:right="-1"/>
              <w:jc w:val="center"/>
              <w:outlineLvl w:val="0"/>
              <w:rPr>
                <w:rFonts w:ascii="Times New Roman" w:eastAsiaTheme="majorEastAsia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D0C8B" w:rsidRPr="006D0C8B" w:rsidTr="00A365A2">
        <w:trPr>
          <w:trHeight w:val="127"/>
        </w:trPr>
        <w:tc>
          <w:tcPr>
            <w:tcW w:w="3190" w:type="dxa"/>
            <w:gridSpan w:val="2"/>
            <w:shd w:val="clear" w:color="auto" w:fill="auto"/>
          </w:tcPr>
          <w:p w:rsidR="006D0C8B" w:rsidRPr="006D0C8B" w:rsidRDefault="006D0C8B" w:rsidP="006D0C8B">
            <w:pPr>
              <w:keepNext/>
              <w:keepLines/>
              <w:tabs>
                <w:tab w:val="left" w:pos="9638"/>
              </w:tabs>
              <w:suppressAutoHyphens/>
              <w:spacing w:after="0" w:line="240" w:lineRule="auto"/>
              <w:ind w:right="-1"/>
              <w:jc w:val="center"/>
              <w:outlineLvl w:val="0"/>
              <w:rPr>
                <w:rFonts w:ascii="Times New Roman" w:eastAsiaTheme="majorEastAsia" w:hAnsi="Times New Roman" w:cs="Times New Roman"/>
                <w:color w:val="000000"/>
                <w:sz w:val="16"/>
                <w:szCs w:val="28"/>
              </w:rPr>
            </w:pPr>
          </w:p>
        </w:tc>
        <w:tc>
          <w:tcPr>
            <w:tcW w:w="3581" w:type="dxa"/>
            <w:gridSpan w:val="2"/>
            <w:shd w:val="clear" w:color="auto" w:fill="auto"/>
          </w:tcPr>
          <w:p w:rsidR="006D0C8B" w:rsidRPr="006D0C8B" w:rsidRDefault="006D0C8B" w:rsidP="006D0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en-US"/>
              </w:rPr>
            </w:pPr>
            <w:r w:rsidRPr="006D0C8B">
              <w:rPr>
                <w:rFonts w:ascii="Times New Roman" w:eastAsia="Times New Roman" w:hAnsi="Times New Roman" w:cs="Times New Roman"/>
                <w:i/>
                <w:sz w:val="16"/>
                <w:lang w:eastAsia="en-US"/>
              </w:rPr>
              <w:t>(населенный пункт)</w:t>
            </w:r>
          </w:p>
        </w:tc>
        <w:tc>
          <w:tcPr>
            <w:tcW w:w="2835" w:type="dxa"/>
            <w:gridSpan w:val="6"/>
            <w:shd w:val="clear" w:color="auto" w:fill="auto"/>
          </w:tcPr>
          <w:p w:rsidR="006D0C8B" w:rsidRPr="006D0C8B" w:rsidRDefault="006D0C8B" w:rsidP="006D0C8B">
            <w:pPr>
              <w:keepNext/>
              <w:keepLines/>
              <w:tabs>
                <w:tab w:val="left" w:pos="9638"/>
              </w:tabs>
              <w:suppressAutoHyphens/>
              <w:spacing w:after="0" w:line="240" w:lineRule="auto"/>
              <w:ind w:right="-1"/>
              <w:jc w:val="center"/>
              <w:outlineLvl w:val="0"/>
              <w:rPr>
                <w:rFonts w:ascii="Times New Roman" w:eastAsiaTheme="majorEastAsia" w:hAnsi="Times New Roman" w:cs="Times New Roman"/>
                <w:color w:val="000000"/>
                <w:sz w:val="16"/>
                <w:szCs w:val="28"/>
              </w:rPr>
            </w:pPr>
          </w:p>
        </w:tc>
      </w:tr>
    </w:tbl>
    <w:p w:rsidR="006D0C8B" w:rsidRPr="006D0C8B" w:rsidRDefault="006D0C8B" w:rsidP="006D0C8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D0C8B" w:rsidRPr="006D0C8B" w:rsidRDefault="006D0C8B" w:rsidP="006D0C8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0C8B">
        <w:rPr>
          <w:rFonts w:ascii="Times New Roman" w:eastAsia="Times New Roman" w:hAnsi="Times New Roman" w:cs="Times New Roman"/>
          <w:bCs/>
          <w:sz w:val="28"/>
          <w:szCs w:val="28"/>
        </w:rPr>
        <w:t xml:space="preserve">О результатах </w:t>
      </w:r>
      <w:proofErr w:type="gramStart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выборов </w:t>
      </w:r>
      <w:r w:rsidRPr="006D0C8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депутатов </w:t>
      </w:r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Совета депутатов муниципального образования</w:t>
      </w:r>
      <w:proofErr w:type="gramEnd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D0C8B">
        <w:rPr>
          <w:rFonts w:ascii="Times New Roman" w:eastAsia="Calibri" w:hAnsi="Times New Roman" w:cs="Times New Roman"/>
          <w:shadow/>
          <w:sz w:val="28"/>
          <w:szCs w:val="28"/>
          <w:lang w:eastAsia="en-US"/>
        </w:rPr>
        <w:t>Марьевский  сельсовет</w:t>
      </w:r>
      <w:r w:rsidRPr="006D0C8B">
        <w:rPr>
          <w:rFonts w:ascii="Times New Roman" w:eastAsia="Calibri" w:hAnsi="Times New Roman" w:cs="Times New Roman"/>
          <w:shadow/>
          <w:lang w:eastAsia="en-US"/>
        </w:rPr>
        <w:t xml:space="preserve"> </w:t>
      </w:r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Сакмарского района </w:t>
      </w:r>
    </w:p>
    <w:p w:rsidR="006D0C8B" w:rsidRPr="006D0C8B" w:rsidRDefault="006D0C8B" w:rsidP="006D0C8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Оренбургской области пятого созыва</w:t>
      </w:r>
      <w:r w:rsidRPr="006D0C8B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</w:t>
      </w:r>
    </w:p>
    <w:p w:rsidR="006D0C8B" w:rsidRPr="006D0C8B" w:rsidRDefault="006D0C8B" w:rsidP="006D0C8B">
      <w:pPr>
        <w:spacing w:after="0" w:line="240" w:lineRule="auto"/>
        <w:ind w:left="-284" w:right="-142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D0C8B" w:rsidRPr="006D0C8B" w:rsidRDefault="006D0C8B" w:rsidP="006D0C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C8B">
        <w:rPr>
          <w:rFonts w:ascii="Times New Roman" w:eastAsia="Times New Roman" w:hAnsi="Times New Roman" w:cs="Times New Roman"/>
          <w:sz w:val="28"/>
          <w:szCs w:val="28"/>
        </w:rPr>
        <w:t>Рассмотрев первые экземпляры протоколов участковых избирательных комиссий, путем суммирования данных содержащихся в протоколах, территориальная избирательная комиссия Сакмарского района установила: </w:t>
      </w:r>
    </w:p>
    <w:p w:rsidR="006D0C8B" w:rsidRPr="006D0C8B" w:rsidRDefault="006D0C8B" w:rsidP="006D0C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C8B">
        <w:rPr>
          <w:rFonts w:ascii="Times New Roman" w:eastAsia="Times New Roman" w:hAnsi="Times New Roman" w:cs="Times New Roman"/>
          <w:sz w:val="28"/>
          <w:szCs w:val="28"/>
        </w:rPr>
        <w:t>в голосовании на</w:t>
      </w:r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выборах </w:t>
      </w:r>
      <w:r w:rsidRPr="006D0C8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депутатов </w:t>
      </w:r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Совета депутатов муниципального образования </w:t>
      </w:r>
      <w:r w:rsidRPr="006D0C8B">
        <w:rPr>
          <w:rFonts w:ascii="Times New Roman" w:eastAsia="Calibri" w:hAnsi="Times New Roman" w:cs="Times New Roman"/>
          <w:shadow/>
          <w:sz w:val="28"/>
          <w:szCs w:val="28"/>
          <w:lang w:eastAsia="en-US"/>
        </w:rPr>
        <w:t>Марьевский  сельсовет</w:t>
      </w:r>
      <w:r w:rsidRPr="006D0C8B">
        <w:rPr>
          <w:rFonts w:ascii="Times New Roman" w:eastAsia="Calibri" w:hAnsi="Times New Roman" w:cs="Times New Roman"/>
          <w:shadow/>
          <w:lang w:eastAsia="en-US"/>
        </w:rPr>
        <w:t xml:space="preserve"> </w:t>
      </w:r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Сакмарского района Оренбургской области пятого созыва </w:t>
      </w:r>
      <w:r w:rsidRPr="006D0C8B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6D0C8B">
        <w:rPr>
          <w:rFonts w:ascii="Times New Roman" w:eastAsia="Times New Roman" w:hAnsi="Times New Roman" w:cs="Times New Roman"/>
          <w:sz w:val="28"/>
          <w:szCs w:val="28"/>
        </w:rPr>
        <w:t>приняли участие 360 избирателей, что составляет 60,81 %;</w:t>
      </w:r>
    </w:p>
    <w:p w:rsidR="006D0C8B" w:rsidRPr="006D0C8B" w:rsidRDefault="006D0C8B" w:rsidP="006D0C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C8B">
        <w:rPr>
          <w:rFonts w:ascii="Times New Roman" w:eastAsia="Times New Roman" w:hAnsi="Times New Roman" w:cs="Times New Roman"/>
          <w:sz w:val="28"/>
          <w:szCs w:val="28"/>
        </w:rPr>
        <w:t>в организации и проведении выборов приняли участие: территориальная избирательная комиссия Сакмарского района и 1 участковая избирательная комиссия.</w:t>
      </w:r>
    </w:p>
    <w:p w:rsidR="006D0C8B" w:rsidRPr="006D0C8B" w:rsidRDefault="006D0C8B" w:rsidP="006D0C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C8B">
        <w:rPr>
          <w:rFonts w:ascii="Times New Roman" w:eastAsia="Times New Roman" w:hAnsi="Times New Roman" w:cs="Times New Roman"/>
          <w:sz w:val="28"/>
          <w:szCs w:val="28"/>
        </w:rPr>
        <w:t xml:space="preserve">В ходе избирательной кампании заявлений, жалоб и обращений не поступало. </w:t>
      </w:r>
    </w:p>
    <w:p w:rsidR="006D0C8B" w:rsidRPr="006D0C8B" w:rsidRDefault="006D0C8B" w:rsidP="006D0C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C8B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proofErr w:type="spellStart"/>
      <w:r w:rsidRPr="006D0C8B">
        <w:rPr>
          <w:rFonts w:ascii="Times New Roman" w:eastAsia="Times New Roman" w:hAnsi="Times New Roman" w:cs="Times New Roman"/>
          <w:sz w:val="28"/>
          <w:szCs w:val="28"/>
        </w:rPr>
        <w:t>десятимандатному</w:t>
      </w:r>
      <w:proofErr w:type="spellEnd"/>
      <w:r w:rsidRPr="006D0C8B">
        <w:rPr>
          <w:rFonts w:ascii="Times New Roman" w:eastAsia="Times New Roman" w:hAnsi="Times New Roman" w:cs="Times New Roman"/>
          <w:sz w:val="28"/>
          <w:szCs w:val="28"/>
        </w:rPr>
        <w:t xml:space="preserve"> избирательному округу № 1</w:t>
      </w:r>
      <w:r w:rsidRPr="006D0C8B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6D0C8B">
        <w:rPr>
          <w:rFonts w:ascii="Times New Roman" w:eastAsia="Times New Roman" w:hAnsi="Times New Roman" w:cs="Times New Roman"/>
          <w:sz w:val="28"/>
          <w:szCs w:val="28"/>
        </w:rPr>
        <w:t>голоса избирателей, поданных за каждого зарегистрированного кандидата, распределись следующим образом:</w:t>
      </w:r>
    </w:p>
    <w:p w:rsidR="006D0C8B" w:rsidRPr="006D0C8B" w:rsidRDefault="006D0C8B" w:rsidP="006D0C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Бутылкин</w:t>
      </w:r>
      <w:proofErr w:type="spellEnd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Валерий Александрович</w:t>
      </w:r>
      <w:r w:rsidRPr="006D0C8B">
        <w:rPr>
          <w:rFonts w:ascii="Times New Roman" w:eastAsia="Times New Roman" w:hAnsi="Times New Roman" w:cs="Times New Roman"/>
          <w:sz w:val="28"/>
          <w:szCs w:val="28"/>
        </w:rPr>
        <w:t xml:space="preserve"> набрал 180 голосов, что составило 50,00 % от числа избирателей, принявших участие в голосовании;</w:t>
      </w:r>
    </w:p>
    <w:p w:rsidR="006D0C8B" w:rsidRPr="006D0C8B" w:rsidRDefault="006D0C8B" w:rsidP="006D0C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Гнетова</w:t>
      </w:r>
      <w:proofErr w:type="spellEnd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Наталья Николаевна</w:t>
      </w:r>
      <w:r w:rsidRPr="006D0C8B">
        <w:rPr>
          <w:rFonts w:ascii="Times New Roman" w:eastAsia="Times New Roman" w:hAnsi="Times New Roman" w:cs="Times New Roman"/>
          <w:sz w:val="28"/>
          <w:szCs w:val="28"/>
        </w:rPr>
        <w:t xml:space="preserve"> – 43 (11,94 %);</w:t>
      </w:r>
    </w:p>
    <w:p w:rsidR="006D0C8B" w:rsidRPr="006D0C8B" w:rsidRDefault="006D0C8B" w:rsidP="006D0C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Дехканова Валентина Владимировна</w:t>
      </w:r>
      <w:r w:rsidRPr="006D0C8B">
        <w:rPr>
          <w:rFonts w:ascii="Times New Roman" w:eastAsia="Times New Roman" w:hAnsi="Times New Roman" w:cs="Times New Roman"/>
          <w:sz w:val="28"/>
          <w:szCs w:val="28"/>
        </w:rPr>
        <w:t xml:space="preserve"> – 270 (75,00 %); </w:t>
      </w:r>
    </w:p>
    <w:p w:rsidR="006D0C8B" w:rsidRPr="006D0C8B" w:rsidRDefault="006D0C8B" w:rsidP="006D0C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Жигулина</w:t>
      </w:r>
      <w:proofErr w:type="spellEnd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Ирина Сергеевна</w:t>
      </w:r>
      <w:r w:rsidRPr="006D0C8B">
        <w:rPr>
          <w:rFonts w:ascii="Times New Roman" w:eastAsia="Times New Roman" w:hAnsi="Times New Roman" w:cs="Times New Roman"/>
          <w:sz w:val="28"/>
          <w:szCs w:val="28"/>
        </w:rPr>
        <w:t xml:space="preserve"> – 275 (76,39 %); </w:t>
      </w:r>
    </w:p>
    <w:p w:rsidR="006D0C8B" w:rsidRPr="006D0C8B" w:rsidRDefault="006D0C8B" w:rsidP="006D0C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Каримова Маргарита Евгеньевна</w:t>
      </w:r>
      <w:r w:rsidRPr="006D0C8B">
        <w:rPr>
          <w:rFonts w:ascii="Times New Roman" w:eastAsia="Times New Roman" w:hAnsi="Times New Roman" w:cs="Times New Roman"/>
          <w:sz w:val="28"/>
          <w:szCs w:val="28"/>
        </w:rPr>
        <w:t xml:space="preserve"> – 236 (65,56 %); </w:t>
      </w:r>
    </w:p>
    <w:p w:rsidR="006D0C8B" w:rsidRPr="006D0C8B" w:rsidRDefault="006D0C8B" w:rsidP="006D0C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Клачков</w:t>
      </w:r>
      <w:proofErr w:type="spellEnd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Владимир Юрьевич</w:t>
      </w:r>
      <w:r w:rsidRPr="006D0C8B">
        <w:rPr>
          <w:rFonts w:ascii="Times New Roman" w:eastAsia="Times New Roman" w:hAnsi="Times New Roman" w:cs="Times New Roman"/>
          <w:sz w:val="28"/>
          <w:szCs w:val="28"/>
        </w:rPr>
        <w:t xml:space="preserve"> – 222 (61,67 %);</w:t>
      </w:r>
    </w:p>
    <w:p w:rsidR="006D0C8B" w:rsidRPr="006D0C8B" w:rsidRDefault="006D0C8B" w:rsidP="006D0C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Поздняков Сергей Владимирович</w:t>
      </w:r>
      <w:r w:rsidRPr="006D0C8B">
        <w:rPr>
          <w:rFonts w:ascii="Times New Roman" w:eastAsia="Times New Roman" w:hAnsi="Times New Roman" w:cs="Times New Roman"/>
          <w:sz w:val="28"/>
          <w:szCs w:val="28"/>
        </w:rPr>
        <w:t xml:space="preserve"> – 247 (68,61 %);</w:t>
      </w:r>
    </w:p>
    <w:p w:rsidR="006D0C8B" w:rsidRPr="006D0C8B" w:rsidRDefault="006D0C8B" w:rsidP="006D0C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Руднев Сергей Александрович</w:t>
      </w:r>
      <w:r w:rsidRPr="006D0C8B">
        <w:rPr>
          <w:rFonts w:ascii="Times New Roman" w:eastAsia="Times New Roman" w:hAnsi="Times New Roman" w:cs="Times New Roman"/>
          <w:sz w:val="28"/>
          <w:szCs w:val="28"/>
        </w:rPr>
        <w:t xml:space="preserve"> – 278 (77,22 %);</w:t>
      </w:r>
    </w:p>
    <w:p w:rsidR="006D0C8B" w:rsidRPr="006D0C8B" w:rsidRDefault="006D0C8B" w:rsidP="006D0C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Ткачев Алексей Викторович</w:t>
      </w:r>
      <w:r w:rsidRPr="006D0C8B">
        <w:rPr>
          <w:rFonts w:ascii="Times New Roman" w:eastAsia="Times New Roman" w:hAnsi="Times New Roman" w:cs="Times New Roman"/>
          <w:sz w:val="28"/>
          <w:szCs w:val="28"/>
        </w:rPr>
        <w:t xml:space="preserve"> – 249 (69,17 %);</w:t>
      </w:r>
    </w:p>
    <w:p w:rsidR="006D0C8B" w:rsidRPr="006D0C8B" w:rsidRDefault="006D0C8B" w:rsidP="006D0C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Ткачева Галина Николаевна</w:t>
      </w:r>
      <w:r w:rsidRPr="006D0C8B">
        <w:rPr>
          <w:rFonts w:ascii="Times New Roman" w:eastAsia="Times New Roman" w:hAnsi="Times New Roman" w:cs="Times New Roman"/>
          <w:sz w:val="28"/>
          <w:szCs w:val="28"/>
        </w:rPr>
        <w:t xml:space="preserve"> – 249 (69,17 %);</w:t>
      </w:r>
    </w:p>
    <w:p w:rsidR="006D0C8B" w:rsidRPr="006D0C8B" w:rsidRDefault="006D0C8B" w:rsidP="006D0C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Шаронин</w:t>
      </w:r>
      <w:proofErr w:type="spellEnd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Сергей Александрович</w:t>
      </w:r>
      <w:r w:rsidRPr="006D0C8B">
        <w:rPr>
          <w:rFonts w:ascii="Times New Roman" w:eastAsia="Times New Roman" w:hAnsi="Times New Roman" w:cs="Times New Roman"/>
          <w:sz w:val="28"/>
          <w:szCs w:val="28"/>
        </w:rPr>
        <w:t xml:space="preserve"> – 244 (67,78 %).</w:t>
      </w:r>
    </w:p>
    <w:p w:rsidR="006D0C8B" w:rsidRPr="006D0C8B" w:rsidRDefault="006D0C8B" w:rsidP="006D0C8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0C8B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статьи 77 Закона Оренбургской области «О выборах депутатов представительных органов муниципальных образований в Оренбургской области», </w:t>
      </w:r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территориальная избирательная комиссия Сакмарского района</w:t>
      </w:r>
    </w:p>
    <w:p w:rsidR="006D0C8B" w:rsidRPr="006D0C8B" w:rsidRDefault="006D0C8B" w:rsidP="006D0C8B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  </w:t>
      </w:r>
      <w:r w:rsidRPr="006D0C8B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РЕШИЛА:</w:t>
      </w:r>
    </w:p>
    <w:p w:rsidR="006D0C8B" w:rsidRPr="006D0C8B" w:rsidRDefault="006D0C8B" w:rsidP="006D0C8B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6D0C8B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Признать </w:t>
      </w:r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выборы </w:t>
      </w:r>
      <w:r w:rsidRPr="006D0C8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депутатов </w:t>
      </w:r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Совета депутатов муниципального образования </w:t>
      </w:r>
      <w:r w:rsidRPr="006D0C8B">
        <w:rPr>
          <w:rFonts w:ascii="Times New Roman" w:eastAsia="Calibri" w:hAnsi="Times New Roman" w:cs="Times New Roman"/>
          <w:shadow/>
          <w:sz w:val="28"/>
          <w:szCs w:val="28"/>
          <w:lang w:eastAsia="en-US"/>
        </w:rPr>
        <w:t>Марьевский  сельсовет</w:t>
      </w:r>
      <w:r w:rsidRPr="006D0C8B">
        <w:rPr>
          <w:rFonts w:ascii="Times New Roman" w:eastAsia="Calibri" w:hAnsi="Times New Roman" w:cs="Times New Roman"/>
          <w:shadow/>
          <w:lang w:eastAsia="en-US"/>
        </w:rPr>
        <w:t xml:space="preserve"> </w:t>
      </w:r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Сакмарского района Оренбургской области пятого созыва</w:t>
      </w:r>
      <w:r w:rsidRPr="006D0C8B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6D0C8B">
        <w:rPr>
          <w:rFonts w:ascii="Times New Roman" w:eastAsia="Times New Roman" w:hAnsi="Times New Roman" w:cs="Times New Roman"/>
          <w:sz w:val="28"/>
          <w:szCs w:val="28"/>
        </w:rPr>
        <w:t>состоявшимися и результаты выборов – действительными.</w:t>
      </w:r>
    </w:p>
    <w:p w:rsidR="006D0C8B" w:rsidRPr="006D0C8B" w:rsidRDefault="006D0C8B" w:rsidP="006D0C8B">
      <w:pPr>
        <w:spacing w:after="16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D0C8B">
        <w:rPr>
          <w:rFonts w:ascii="Times New Roman" w:eastAsia="Times New Roman" w:hAnsi="Times New Roman" w:cs="Times New Roman"/>
          <w:sz w:val="28"/>
          <w:szCs w:val="28"/>
        </w:rPr>
        <w:t xml:space="preserve">Признать избранными депутатами </w:t>
      </w:r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Совета депутатов муниципального образования </w:t>
      </w:r>
      <w:r w:rsidRPr="006D0C8B">
        <w:rPr>
          <w:rFonts w:ascii="Times New Roman" w:eastAsia="Calibri" w:hAnsi="Times New Roman" w:cs="Times New Roman"/>
          <w:shadow/>
          <w:sz w:val="28"/>
          <w:szCs w:val="28"/>
          <w:lang w:eastAsia="en-US"/>
        </w:rPr>
        <w:t>Марьевский  сельсовет</w:t>
      </w:r>
      <w:r w:rsidRPr="006D0C8B">
        <w:rPr>
          <w:rFonts w:ascii="Times New Roman" w:eastAsia="Calibri" w:hAnsi="Times New Roman" w:cs="Times New Roman"/>
          <w:shadow/>
          <w:lang w:eastAsia="en-US"/>
        </w:rPr>
        <w:t xml:space="preserve"> </w:t>
      </w:r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Сакмарского района Оренбургской области пятого созыва</w:t>
      </w:r>
      <w:r w:rsidRPr="006D0C8B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6D0C8B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proofErr w:type="spellStart"/>
      <w:r w:rsidRPr="006D0C8B">
        <w:rPr>
          <w:rFonts w:ascii="Times New Roman" w:eastAsia="Times New Roman" w:hAnsi="Times New Roman" w:cs="Times New Roman"/>
          <w:sz w:val="28"/>
          <w:szCs w:val="28"/>
        </w:rPr>
        <w:t>десятимандатному</w:t>
      </w:r>
      <w:proofErr w:type="spellEnd"/>
      <w:r w:rsidRPr="006D0C8B">
        <w:rPr>
          <w:rFonts w:ascii="Times New Roman" w:eastAsia="Times New Roman" w:hAnsi="Times New Roman" w:cs="Times New Roman"/>
          <w:sz w:val="28"/>
          <w:szCs w:val="28"/>
        </w:rPr>
        <w:t xml:space="preserve"> избирательному округу № 1</w:t>
      </w:r>
      <w:r w:rsidRPr="006D0C8B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Руднева Сергея Александровича, </w:t>
      </w:r>
      <w:proofErr w:type="spellStart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Жигулину</w:t>
      </w:r>
      <w:proofErr w:type="spellEnd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Ирину Сергеевну, Дехканову Валентину Владимировну, Ткачева Алексея Викторовича, Ткачеву Галину Николаевну, Позднякова Сергея Владимировича, </w:t>
      </w:r>
      <w:proofErr w:type="spellStart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Шаронина</w:t>
      </w:r>
      <w:proofErr w:type="spellEnd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Сергея Александровича, Каримову Маргариту Евгеньевну, </w:t>
      </w:r>
      <w:proofErr w:type="spellStart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Клачкова</w:t>
      </w:r>
      <w:proofErr w:type="spellEnd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Владимира Юрьевича, </w:t>
      </w:r>
      <w:proofErr w:type="spellStart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Бутылкина</w:t>
      </w:r>
      <w:proofErr w:type="spellEnd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Валерия Александровича</w:t>
      </w:r>
      <w:r w:rsidRPr="006D0C8B">
        <w:rPr>
          <w:rFonts w:ascii="Times New Roman" w:eastAsia="Times New Roman" w:hAnsi="Times New Roman" w:cs="Times New Roman"/>
          <w:sz w:val="28"/>
          <w:szCs w:val="28"/>
        </w:rPr>
        <w:t>, получивших наибольшее число голосов избирателей, принявших участие в голосовании.</w:t>
      </w:r>
      <w:proofErr w:type="gramEnd"/>
    </w:p>
    <w:p w:rsidR="006D0C8B" w:rsidRPr="006D0C8B" w:rsidRDefault="006D0C8B" w:rsidP="006D0C8B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D0C8B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6D0C8B">
        <w:rPr>
          <w:rFonts w:ascii="Times New Roman" w:eastAsia="Times New Roman" w:hAnsi="Times New Roman" w:cs="Times New Roman"/>
          <w:b/>
          <w:sz w:val="28"/>
          <w:szCs w:val="28"/>
        </w:rPr>
        <w:t>Уведомить</w:t>
      </w:r>
      <w:r w:rsidRPr="006D0C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Руднева Сергея Александровича, </w:t>
      </w:r>
      <w:proofErr w:type="spellStart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Жигулину</w:t>
      </w:r>
      <w:proofErr w:type="spellEnd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Ирину Сергеевну, Дехканову Валентину Владимировну, Ткачева Алексея Викторовича, Ткачеву Галину Николаевну, Позднякова Сергея Владимировича, </w:t>
      </w:r>
      <w:proofErr w:type="spellStart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Шаронина</w:t>
      </w:r>
      <w:proofErr w:type="spellEnd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Сергея Александровича, Каримову Маргариту Евгеньевну, </w:t>
      </w:r>
      <w:proofErr w:type="spellStart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Клачкова</w:t>
      </w:r>
      <w:proofErr w:type="spellEnd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Владимира Юрьевича, </w:t>
      </w:r>
      <w:proofErr w:type="spellStart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Бутылкина</w:t>
      </w:r>
      <w:proofErr w:type="spellEnd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Валерия Александровича</w:t>
      </w:r>
      <w:r w:rsidRPr="006D0C8B">
        <w:rPr>
          <w:rFonts w:ascii="Times New Roman" w:eastAsia="Times New Roman" w:hAnsi="Times New Roman" w:cs="Times New Roman"/>
          <w:sz w:val="28"/>
          <w:szCs w:val="28"/>
        </w:rPr>
        <w:t xml:space="preserve"> об избрании депутатами </w:t>
      </w:r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Совета депутатов муниципального образования </w:t>
      </w:r>
      <w:r w:rsidRPr="006D0C8B">
        <w:rPr>
          <w:rFonts w:ascii="Times New Roman" w:eastAsia="Calibri" w:hAnsi="Times New Roman" w:cs="Times New Roman"/>
          <w:shadow/>
          <w:sz w:val="28"/>
          <w:szCs w:val="28"/>
          <w:lang w:eastAsia="en-US"/>
        </w:rPr>
        <w:t>Марьевский  сельсовет</w:t>
      </w:r>
      <w:r w:rsidRPr="006D0C8B">
        <w:rPr>
          <w:rFonts w:ascii="Times New Roman" w:eastAsia="Calibri" w:hAnsi="Times New Roman" w:cs="Times New Roman"/>
          <w:shadow/>
          <w:lang w:eastAsia="en-US"/>
        </w:rPr>
        <w:t xml:space="preserve"> </w:t>
      </w:r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Сакмарского района Оренбургской области пятого созыва</w:t>
      </w:r>
      <w:r w:rsidRPr="006D0C8B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6D0C8B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proofErr w:type="spellStart"/>
      <w:r w:rsidRPr="006D0C8B">
        <w:rPr>
          <w:rFonts w:ascii="Times New Roman" w:eastAsia="Times New Roman" w:hAnsi="Times New Roman" w:cs="Times New Roman"/>
          <w:sz w:val="28"/>
          <w:szCs w:val="28"/>
        </w:rPr>
        <w:t>десятимандатному</w:t>
      </w:r>
      <w:proofErr w:type="spellEnd"/>
      <w:r w:rsidRPr="006D0C8B">
        <w:rPr>
          <w:rFonts w:ascii="Times New Roman" w:eastAsia="Times New Roman" w:hAnsi="Times New Roman" w:cs="Times New Roman"/>
          <w:sz w:val="28"/>
          <w:szCs w:val="28"/>
        </w:rPr>
        <w:t xml:space="preserve"> избирательному округу № 1</w:t>
      </w:r>
      <w:r w:rsidRPr="006D0C8B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</w:p>
    <w:p w:rsidR="006D0C8B" w:rsidRPr="006D0C8B" w:rsidRDefault="006D0C8B" w:rsidP="006D0C8B">
      <w:pPr>
        <w:tabs>
          <w:tab w:val="left" w:pos="993"/>
        </w:tabs>
        <w:spacing w:after="16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proofErr w:type="gramStart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Разместить</w:t>
      </w:r>
      <w:proofErr w:type="gramEnd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настоящее решение на официальном сайте избирательной комиссии Оренбургской области.</w:t>
      </w:r>
    </w:p>
    <w:p w:rsidR="006D0C8B" w:rsidRPr="006D0C8B" w:rsidRDefault="006D0C8B" w:rsidP="006D0C8B">
      <w:pPr>
        <w:tabs>
          <w:tab w:val="left" w:pos="993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Направить настоящее решение в Совет депутатов муниципального образования </w:t>
      </w:r>
      <w:r w:rsidRPr="006D0C8B">
        <w:rPr>
          <w:rFonts w:ascii="Times New Roman" w:eastAsia="Calibri" w:hAnsi="Times New Roman" w:cs="Times New Roman"/>
          <w:shadow/>
          <w:sz w:val="28"/>
          <w:szCs w:val="28"/>
          <w:lang w:eastAsia="en-US"/>
        </w:rPr>
        <w:t>Марьевский  сельсовет</w:t>
      </w:r>
      <w:r w:rsidRPr="006D0C8B">
        <w:rPr>
          <w:rFonts w:ascii="Times New Roman" w:eastAsia="Calibri" w:hAnsi="Times New Roman" w:cs="Times New Roman"/>
          <w:shadow/>
          <w:lang w:eastAsia="en-US"/>
        </w:rPr>
        <w:t xml:space="preserve"> </w:t>
      </w:r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Сакмарского района Оренбургской области, и редакцию газеты «Сакмарские вести» для опубликования.</w:t>
      </w:r>
    </w:p>
    <w:p w:rsidR="006D0C8B" w:rsidRPr="006D0C8B" w:rsidRDefault="006D0C8B" w:rsidP="006D0C8B">
      <w:pPr>
        <w:tabs>
          <w:tab w:val="left" w:pos="993"/>
        </w:tabs>
        <w:spacing w:after="0" w:line="360" w:lineRule="auto"/>
        <w:ind w:right="-1"/>
        <w:contextualSpacing/>
        <w:jc w:val="both"/>
        <w:rPr>
          <w:rFonts w:ascii="Times New Roman" w:eastAsia="Calibri" w:hAnsi="Times New Roman" w:cs="Times New Roman"/>
          <w:color w:val="000000"/>
          <w:sz w:val="12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proofErr w:type="gramStart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исполнени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ем настоящего решения возложить</w:t>
      </w:r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секретаря территориальной избирательной комиссии Сакмарского района </w:t>
      </w:r>
      <w:proofErr w:type="spellStart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>Шагиеву</w:t>
      </w:r>
      <w:proofErr w:type="spellEnd"/>
      <w:r w:rsidRPr="006D0C8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Р.Р..</w:t>
      </w:r>
    </w:p>
    <w:p w:rsidR="006D0C8B" w:rsidRPr="006D0C8B" w:rsidRDefault="006D0C8B" w:rsidP="006D0C8B">
      <w:pPr>
        <w:tabs>
          <w:tab w:val="left" w:pos="99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color w:val="000000"/>
          <w:sz w:val="12"/>
          <w:szCs w:val="28"/>
          <w:shd w:val="clear" w:color="auto" w:fill="FFFFFF"/>
          <w:lang w:eastAsia="en-US"/>
        </w:rPr>
      </w:pPr>
    </w:p>
    <w:p w:rsidR="006D0C8B" w:rsidRPr="006D0C8B" w:rsidRDefault="006D0C8B" w:rsidP="006D0C8B">
      <w:pPr>
        <w:tabs>
          <w:tab w:val="left" w:pos="99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color w:val="000000"/>
          <w:sz w:val="12"/>
          <w:szCs w:val="28"/>
          <w:shd w:val="clear" w:color="auto" w:fill="FFFFFF"/>
          <w:lang w:eastAsia="en-US"/>
        </w:rPr>
      </w:pPr>
    </w:p>
    <w:p w:rsidR="006D0C8B" w:rsidRPr="006D0C8B" w:rsidRDefault="006D0C8B" w:rsidP="006D0C8B">
      <w:pPr>
        <w:tabs>
          <w:tab w:val="left" w:pos="99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color w:val="000000"/>
          <w:sz w:val="12"/>
          <w:szCs w:val="28"/>
          <w:shd w:val="clear" w:color="auto" w:fill="FFFFFF"/>
          <w:lang w:eastAsia="en-US"/>
        </w:rPr>
      </w:pPr>
    </w:p>
    <w:p w:rsidR="006D0C8B" w:rsidRPr="006D0C8B" w:rsidRDefault="006D0C8B" w:rsidP="006D0C8B">
      <w:pPr>
        <w:tabs>
          <w:tab w:val="left" w:pos="99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color w:val="000000"/>
          <w:sz w:val="12"/>
          <w:szCs w:val="28"/>
          <w:shd w:val="clear" w:color="auto" w:fill="FFFFFF"/>
          <w:lang w:eastAsia="en-US"/>
        </w:rPr>
      </w:pPr>
    </w:p>
    <w:p w:rsidR="006D0C8B" w:rsidRPr="006D0C8B" w:rsidRDefault="006D0C8B" w:rsidP="006D0C8B">
      <w:pPr>
        <w:tabs>
          <w:tab w:val="left" w:pos="99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color w:val="000000"/>
          <w:sz w:val="12"/>
          <w:szCs w:val="28"/>
          <w:shd w:val="clear" w:color="auto" w:fill="FFFFFF"/>
          <w:lang w:eastAsia="en-US"/>
        </w:rPr>
      </w:pPr>
    </w:p>
    <w:p w:rsidR="006D0C8B" w:rsidRPr="006D0C8B" w:rsidRDefault="006D0C8B" w:rsidP="006D0C8B">
      <w:pPr>
        <w:tabs>
          <w:tab w:val="left" w:pos="99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color w:val="000000"/>
          <w:sz w:val="12"/>
          <w:szCs w:val="28"/>
          <w:shd w:val="clear" w:color="auto" w:fill="FFFFFF"/>
          <w:lang w:eastAsia="en-US"/>
        </w:rPr>
      </w:pPr>
    </w:p>
    <w:p w:rsidR="006D0C8B" w:rsidRPr="006D0C8B" w:rsidRDefault="006D0C8B" w:rsidP="006D0C8B">
      <w:pPr>
        <w:tabs>
          <w:tab w:val="left" w:pos="993"/>
        </w:tabs>
        <w:spacing w:after="0" w:line="360" w:lineRule="auto"/>
        <w:ind w:right="-1"/>
        <w:jc w:val="both"/>
        <w:rPr>
          <w:rFonts w:ascii="Times New Roman" w:eastAsia="Calibri" w:hAnsi="Times New Roman" w:cs="Times New Roman"/>
          <w:color w:val="000000"/>
          <w:sz w:val="12"/>
          <w:szCs w:val="28"/>
          <w:shd w:val="clear" w:color="auto" w:fill="FFFFFF"/>
          <w:lang w:eastAsia="en-US"/>
        </w:rPr>
      </w:pPr>
    </w:p>
    <w:p w:rsidR="006D0C8B" w:rsidRPr="006D0C8B" w:rsidRDefault="006D0C8B" w:rsidP="006D0C8B">
      <w:pPr>
        <w:tabs>
          <w:tab w:val="left" w:pos="993"/>
        </w:tabs>
        <w:spacing w:after="0"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color w:val="000000"/>
          <w:sz w:val="12"/>
          <w:szCs w:val="28"/>
          <w:shd w:val="clear" w:color="auto" w:fill="FFFFFF"/>
          <w:lang w:eastAsia="en-US"/>
        </w:rPr>
      </w:pPr>
    </w:p>
    <w:p w:rsidR="006D0C8B" w:rsidRPr="006D0C8B" w:rsidRDefault="006D0C8B" w:rsidP="006D0C8B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28"/>
        </w:rPr>
      </w:pPr>
      <w:r w:rsidRPr="006D0C8B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                                                         С.В. </w:t>
      </w:r>
      <w:proofErr w:type="spellStart"/>
      <w:r w:rsidRPr="006D0C8B">
        <w:rPr>
          <w:rFonts w:ascii="Times New Roman" w:eastAsia="Times New Roman" w:hAnsi="Times New Roman" w:cs="Times New Roman"/>
          <w:sz w:val="28"/>
          <w:szCs w:val="28"/>
        </w:rPr>
        <w:t>Лопина</w:t>
      </w:r>
      <w:proofErr w:type="spellEnd"/>
    </w:p>
    <w:p w:rsidR="006D0C8B" w:rsidRPr="006D0C8B" w:rsidRDefault="006D0C8B" w:rsidP="006D0C8B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:rsidR="006D0C8B" w:rsidRPr="006D0C8B" w:rsidRDefault="006D0C8B" w:rsidP="006D0C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0C8B">
        <w:rPr>
          <w:rFonts w:ascii="Times New Roman" w:eastAsia="Times New Roman" w:hAnsi="Times New Roman" w:cs="Times New Roman"/>
          <w:sz w:val="28"/>
          <w:szCs w:val="28"/>
        </w:rPr>
        <w:t xml:space="preserve">Секретарь комиссии                                                                Р.Р. </w:t>
      </w:r>
      <w:proofErr w:type="spellStart"/>
      <w:r w:rsidRPr="006D0C8B">
        <w:rPr>
          <w:rFonts w:ascii="Times New Roman" w:eastAsia="Times New Roman" w:hAnsi="Times New Roman" w:cs="Times New Roman"/>
          <w:sz w:val="28"/>
          <w:szCs w:val="28"/>
        </w:rPr>
        <w:t>Шагиева</w:t>
      </w:r>
      <w:proofErr w:type="spellEnd"/>
    </w:p>
    <w:p w:rsidR="006D0C8B" w:rsidRDefault="006D0C8B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0C8B" w:rsidRDefault="006D0C8B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0C8B" w:rsidRDefault="006D0C8B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0C8B" w:rsidRDefault="006D0C8B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0C8B" w:rsidRDefault="006D0C8B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0C8B" w:rsidRDefault="006D0C8B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2B67" w:rsidRDefault="00FA2B67" w:rsidP="00FA2B67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0713C4">
        <w:rPr>
          <w:rFonts w:ascii="Times New Roman" w:hAnsi="Times New Roman" w:cs="Times New Roman"/>
          <w:sz w:val="24"/>
          <w:szCs w:val="24"/>
        </w:rPr>
        <w:t xml:space="preserve">С полным текстом документов и приложениями можно </w:t>
      </w:r>
      <w:proofErr w:type="gramStart"/>
      <w:r w:rsidRPr="000713C4">
        <w:rPr>
          <w:rFonts w:ascii="Times New Roman" w:hAnsi="Times New Roman" w:cs="Times New Roman"/>
          <w:sz w:val="24"/>
          <w:szCs w:val="24"/>
        </w:rPr>
        <w:t>ознакомится</w:t>
      </w:r>
      <w:proofErr w:type="gramEnd"/>
      <w:r w:rsidRPr="000713C4">
        <w:rPr>
          <w:rFonts w:ascii="Times New Roman" w:hAnsi="Times New Roman" w:cs="Times New Roman"/>
          <w:sz w:val="24"/>
          <w:szCs w:val="24"/>
        </w:rPr>
        <w:t xml:space="preserve"> на сайте администрации по адресу: </w:t>
      </w:r>
      <w:hyperlink r:id="rId9" w:history="1">
        <w:r w:rsidRPr="000713C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0713C4">
          <w:rPr>
            <w:rStyle w:val="a3"/>
            <w:rFonts w:ascii="Times New Roman" w:hAnsi="Times New Roman" w:cs="Times New Roman"/>
            <w:sz w:val="24"/>
            <w:szCs w:val="24"/>
          </w:rPr>
          <w:t>://марьевский-сельсовет.рф/</w:t>
        </w:r>
      </w:hyperlink>
    </w:p>
    <w:p w:rsidR="00FA2B67" w:rsidRDefault="00FA2B67">
      <w:pPr>
        <w:sectPr w:rsidR="00FA2B67" w:rsidSect="00FA2B67">
          <w:headerReference w:type="default" r:id="rId10"/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cols w:space="708"/>
          <w:docGrid w:linePitch="360"/>
        </w:sectPr>
      </w:pPr>
      <w:bookmarkStart w:id="0" w:name="_GoBack"/>
      <w:bookmarkEnd w:id="0"/>
    </w:p>
    <w:p w:rsidR="00E70751" w:rsidRDefault="00E70751"/>
    <w:sectPr w:rsidR="00E70751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9BA" w:rsidRDefault="008C19BA" w:rsidP="00FA2B67">
      <w:pPr>
        <w:spacing w:after="0" w:line="240" w:lineRule="auto"/>
      </w:pPr>
      <w:r>
        <w:separator/>
      </w:r>
    </w:p>
  </w:endnote>
  <w:endnote w:type="continuationSeparator" w:id="0">
    <w:p w:rsidR="008C19BA" w:rsidRDefault="008C19BA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9BA" w:rsidRDefault="008C19BA" w:rsidP="00FA2B67">
      <w:pPr>
        <w:spacing w:after="0" w:line="240" w:lineRule="auto"/>
      </w:pPr>
      <w:r>
        <w:separator/>
      </w:r>
    </w:p>
  </w:footnote>
  <w:footnote w:type="continuationSeparator" w:id="0">
    <w:p w:rsidR="008C19BA" w:rsidRDefault="008C19BA" w:rsidP="00FA2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B67" w:rsidRPr="00FA2B67" w:rsidRDefault="00FA2B67">
    <w:pPr>
      <w:pStyle w:val="a6"/>
      <w:rPr>
        <w:rFonts w:ascii="Times New Roman" w:hAnsi="Times New Roman" w:cs="Times New Roman"/>
        <w:b/>
        <w:color w:val="8DB3E2" w:themeColor="text2" w:themeTint="66"/>
        <w:sz w:val="28"/>
        <w:szCs w:val="28"/>
      </w:rPr>
    </w:pPr>
    <w:r w:rsidRPr="00FA2B67">
      <w:rPr>
        <w:rFonts w:ascii="Times New Roman" w:hAnsi="Times New Roman" w:cs="Times New Roman"/>
        <w:b/>
        <w:color w:val="8DB3E2" w:themeColor="text2" w:themeTint="66"/>
        <w:sz w:val="28"/>
        <w:szCs w:val="28"/>
      </w:rPr>
      <w:t xml:space="preserve">Янгиз </w:t>
    </w:r>
    <w:r>
      <w:rPr>
        <w:rFonts w:ascii="Times New Roman" w:hAnsi="Times New Roman" w:cs="Times New Roman"/>
        <w:b/>
        <w:color w:val="8DB3E2" w:themeColor="text2" w:themeTint="66"/>
        <w:sz w:val="28"/>
        <w:szCs w:val="28"/>
      </w:rPr>
      <w:t xml:space="preserve">                                                                                                              1 июня 2023 г.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D61AF"/>
    <w:multiLevelType w:val="hybridMultilevel"/>
    <w:tmpl w:val="BADADCD4"/>
    <w:lvl w:ilvl="0" w:tplc="6A0A74F2">
      <w:start w:val="1"/>
      <w:numFmt w:val="decimal"/>
      <w:lvlText w:val="%1."/>
      <w:lvlJc w:val="left"/>
      <w:pPr>
        <w:ind w:left="2829" w:hanging="141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FB05E3C"/>
    <w:multiLevelType w:val="hybridMultilevel"/>
    <w:tmpl w:val="BADADCD4"/>
    <w:lvl w:ilvl="0" w:tplc="6A0A74F2">
      <w:start w:val="1"/>
      <w:numFmt w:val="decimal"/>
      <w:lvlText w:val="%1."/>
      <w:lvlJc w:val="left"/>
      <w:pPr>
        <w:ind w:left="2829" w:hanging="141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0C26E0"/>
    <w:rsid w:val="006D0C8B"/>
    <w:rsid w:val="008C19BA"/>
    <w:rsid w:val="00CE007C"/>
    <w:rsid w:val="00E70751"/>
    <w:rsid w:val="00F1431A"/>
    <w:rsid w:val="00F37572"/>
    <w:rsid w:val="00FA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uiPriority w:val="99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uiPriority w:val="99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&#1084;&#1072;&#1088;&#1100;&#1077;&#1074;&#1089;&#1082;&#1080;&#1081;-&#1089;&#1077;&#1083;&#1100;&#1089;&#1086;&#1074;&#1077;&#1090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AA358-CFE4-47F0-9FD8-DC3D5138E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662</Words>
  <Characters>3775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7</cp:revision>
  <dcterms:created xsi:type="dcterms:W3CDTF">2023-11-02T03:23:00Z</dcterms:created>
  <dcterms:modified xsi:type="dcterms:W3CDTF">2025-09-19T09:30:00Z</dcterms:modified>
</cp:coreProperties>
</file>